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1">
      <w:pPr>
        <w:pStyle w:val="Title"/>
        <w:rPr/>
      </w:pPr>
      <w:bookmarkStart w:colFirst="0" w:colLast="0" w:name="_i14jk6or1z1w" w:id="0"/>
      <w:bookmarkEnd w:id="0"/>
      <w:r w:rsidDel="00000000" w:rsidR="00000000" w:rsidRPr="00000000">
        <w:rPr>
          <w:rtl w:val="0"/>
        </w:rPr>
        <w:t xml:space="preserve">Bicarbonate</w:t>
      </w:r>
    </w:p>
    <w:p w:rsidR="00000000" w:rsidDel="00000000" w:rsidP="00000000" w:rsidRDefault="00000000" w:rsidRPr="00000000" w14:paraId="00000002">
      <w:pPr>
        <w:pStyle w:val="Heading1"/>
        <w:rPr/>
      </w:pPr>
      <w:bookmarkStart w:colFirst="0" w:colLast="0" w:name="_bk7h5s87031y" w:id="1"/>
      <w:bookmarkEnd w:id="1"/>
      <w:r w:rsidDel="00000000" w:rsidR="00000000" w:rsidRPr="00000000">
        <w:rPr>
          <w:rtl w:val="0"/>
        </w:rPr>
        <w:t xml:space="preserve">Introduction</w:t>
      </w:r>
    </w:p>
    <w:p w:rsidR="00000000" w:rsidDel="00000000" w:rsidP="00000000" w:rsidRDefault="00000000" w:rsidRPr="00000000" w14:paraId="00000003">
      <w:pPr>
        <w:rPr/>
      </w:pPr>
      <w:r w:rsidDel="00000000" w:rsidR="00000000" w:rsidRPr="00000000">
        <w:rPr>
          <w:rtl w:val="0"/>
        </w:rPr>
        <w:t xml:space="preserve">“</w:t>
      </w:r>
      <w:r w:rsidDel="00000000" w:rsidR="00000000" w:rsidRPr="00000000">
        <w:rPr>
          <w:b w:val="1"/>
          <w:rtl w:val="0"/>
        </w:rPr>
        <w:t xml:space="preserve">The respiratory system is the main route for the elimination of [</w:t>
      </w:r>
      <w:r w:rsidDel="00000000" w:rsidR="00000000" w:rsidRPr="00000000">
        <w:rPr>
          <w:b w:val="1"/>
          <w:vertAlign w:val="superscript"/>
          <w:rtl w:val="0"/>
        </w:rPr>
        <w:t xml:space="preserve">13</w:t>
      </w:r>
      <w:r w:rsidDel="00000000" w:rsidR="00000000" w:rsidRPr="00000000">
        <w:rPr>
          <w:b w:val="1"/>
          <w:rtl w:val="0"/>
        </w:rPr>
        <w:t xml:space="preserve">CO</w:t>
      </w:r>
      <w:r w:rsidDel="00000000" w:rsidR="00000000" w:rsidRPr="00000000">
        <w:rPr>
          <w:b w:val="1"/>
          <w:vertAlign w:val="subscript"/>
          <w:rtl w:val="0"/>
        </w:rPr>
        <w:t xml:space="preserve">2</w:t>
      </w:r>
      <w:r w:rsidDel="00000000" w:rsidR="00000000" w:rsidRPr="00000000">
        <w:rPr>
          <w:b w:val="1"/>
          <w:rtl w:val="0"/>
        </w:rPr>
        <w:t xml:space="preserve">]. The nonrespiratory routes are minimally active</w:t>
      </w:r>
      <w:r w:rsidDel="00000000" w:rsidR="00000000" w:rsidRPr="00000000">
        <w:rPr>
          <w:rtl w:val="0"/>
        </w:rPr>
        <w:t xml:space="preserve">:</w:t>
      </w:r>
    </w:p>
    <w:p w:rsidR="00000000" w:rsidDel="00000000" w:rsidP="00000000" w:rsidRDefault="00000000" w:rsidRPr="00000000" w14:paraId="00000004">
      <w:pPr>
        <w:numPr>
          <w:ilvl w:val="0"/>
          <w:numId w:val="4"/>
        </w:numPr>
        <w:ind w:left="720" w:hanging="360"/>
      </w:pPr>
      <w:r w:rsidDel="00000000" w:rsidR="00000000" w:rsidRPr="00000000">
        <w:rPr>
          <w:rtl w:val="0"/>
        </w:rPr>
        <w:t xml:space="preserve">~1% of [</w:t>
      </w:r>
      <w:r w:rsidDel="00000000" w:rsidR="00000000" w:rsidRPr="00000000">
        <w:rPr>
          <w:vertAlign w:val="superscript"/>
          <w:rtl w:val="0"/>
        </w:rPr>
        <w:t xml:space="preserve">13</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is los transcutaneously</w:t>
      </w:r>
    </w:p>
    <w:p w:rsidR="00000000" w:rsidDel="00000000" w:rsidP="00000000" w:rsidRDefault="00000000" w:rsidRPr="00000000" w14:paraId="00000005">
      <w:pPr>
        <w:numPr>
          <w:ilvl w:val="0"/>
          <w:numId w:val="4"/>
        </w:numPr>
        <w:ind w:left="720" w:hanging="360"/>
      </w:pPr>
      <w:r w:rsidDel="00000000" w:rsidR="00000000" w:rsidRPr="00000000">
        <w:rPr>
          <w:rtl w:val="0"/>
        </w:rPr>
        <w:t xml:space="preserve">&lt;0.5% in faeces</w:t>
      </w:r>
    </w:p>
    <w:p w:rsidR="00000000" w:rsidDel="00000000" w:rsidP="00000000" w:rsidRDefault="00000000" w:rsidRPr="00000000" w14:paraId="00000006">
      <w:pPr>
        <w:numPr>
          <w:ilvl w:val="0"/>
          <w:numId w:val="4"/>
        </w:numPr>
        <w:ind w:left="720" w:hanging="360"/>
      </w:pPr>
      <w:r w:rsidDel="00000000" w:rsidR="00000000" w:rsidRPr="00000000">
        <w:rPr>
          <w:rtl w:val="0"/>
        </w:rPr>
        <w:t xml:space="preserve">1-3% in urine as urinary urea </w:t>
      </w:r>
    </w:p>
    <w:p w:rsidR="00000000" w:rsidDel="00000000" w:rsidP="00000000" w:rsidRDefault="00000000" w:rsidRPr="00000000" w14:paraId="00000007">
      <w:pPr>
        <w:rPr/>
      </w:pPr>
      <w:r w:rsidDel="00000000" w:rsidR="00000000" w:rsidRPr="00000000">
        <w:rPr>
          <w:rtl w:val="0"/>
        </w:rPr>
        <w:t xml:space="preserve">“{Sanaka2008}</w:t>
      </w:r>
    </w:p>
    <w:p w:rsidR="00000000" w:rsidDel="00000000" w:rsidP="00000000" w:rsidRDefault="00000000" w:rsidRPr="00000000" w14:paraId="00000008">
      <w:pPr>
        <w:numPr>
          <w:ilvl w:val="0"/>
          <w:numId w:val="11"/>
        </w:numPr>
        <w:ind w:left="720" w:hanging="360"/>
      </w:pPr>
      <w:r w:rsidDel="00000000" w:rsidR="00000000" w:rsidRPr="00000000">
        <w:rPr>
          <w:rtl w:val="0"/>
        </w:rPr>
        <w:t xml:space="preserve">“(1) the </w:t>
      </w:r>
      <w:r w:rsidDel="00000000" w:rsidR="00000000" w:rsidRPr="00000000">
        <w:rPr>
          <w:b w:val="1"/>
          <w:rtl w:val="0"/>
        </w:rPr>
        <w:t xml:space="preserve">delayed pulmonary output results from temporal retention of [13CO2] in the well-perfused tissues (heart, brain, etc.)</w:t>
      </w:r>
      <w:r w:rsidDel="00000000" w:rsidR="00000000" w:rsidRPr="00000000">
        <w:rPr>
          <w:rtl w:val="0"/>
        </w:rPr>
        <w:t xml:space="preserve">, (2) the </w:t>
      </w:r>
      <w:r w:rsidDel="00000000" w:rsidR="00000000" w:rsidRPr="00000000">
        <w:rPr>
          <w:b w:val="1"/>
          <w:rtl w:val="0"/>
        </w:rPr>
        <w:t xml:space="preserve">incomplete recovery results from incorporation of the label into metabolic products (ketone bodies, amino acids, etc.) or from fixation of [13CO2] in the low-perfused tissues</w:t>
      </w:r>
      <w:r w:rsidDel="00000000" w:rsidR="00000000" w:rsidRPr="00000000">
        <w:rPr>
          <w:rtl w:val="0"/>
        </w:rPr>
        <w:t xml:space="preserve"> (bone, skeletal muscle, etc.)” {Sanaka2008}</w:t>
      </w:r>
    </w:p>
    <w:p w:rsidR="00000000" w:rsidDel="00000000" w:rsidP="00000000" w:rsidRDefault="00000000" w:rsidRPr="00000000" w14:paraId="00000009">
      <w:pPr>
        <w:numPr>
          <w:ilvl w:val="0"/>
          <w:numId w:val="11"/>
        </w:numPr>
        <w:ind w:left="720" w:hanging="360"/>
        <w:rPr>
          <w:u w:val="none"/>
        </w:rPr>
      </w:pPr>
      <w:r w:rsidDel="00000000" w:rsidR="00000000" w:rsidRPr="00000000">
        <w:rPr>
          <w:rtl w:val="0"/>
        </w:rPr>
        <w:t xml:space="preserve">“Once the [13C] label enters the systemic circulation as [13CO2], the fate of the label is governed by the flow dynamics of bicarbonates/CO2, which are characterized by distribution and elimination [5]. In the human body, [13CO2] undergoes bidirectional exchanges with the large bicarbonate pools (distribution), is excreted in the breath (elimination), or is lost through nonrespiratory routes (elimination)” {Sanaka2008}</w:t>
      </w:r>
    </w:p>
    <w:p w:rsidR="00000000" w:rsidDel="00000000" w:rsidP="00000000" w:rsidRDefault="00000000" w:rsidRPr="00000000" w14:paraId="0000000A">
      <w:pPr>
        <w:numPr>
          <w:ilvl w:val="0"/>
          <w:numId w:val="9"/>
        </w:numPr>
        <w:ind w:left="720" w:hanging="360"/>
      </w:pPr>
      <w:r w:rsidDel="00000000" w:rsidR="00000000" w:rsidRPr="00000000">
        <w:rPr>
          <w:rtl w:val="0"/>
        </w:rPr>
        <w:t xml:space="preserve">“This analysis compares the breath recovery of a 13C-methacetin breath test with the actual serum kinetics of the substrate. </w:t>
      </w:r>
      <w:r w:rsidDel="00000000" w:rsidR="00000000" w:rsidRPr="00000000">
        <w:rPr>
          <w:b w:val="1"/>
          <w:rtl w:val="0"/>
        </w:rPr>
        <w:t xml:space="preserve">It is shown, that breath and serum kinetics of the same test are significantly different over a period of 60 minutes. </w:t>
      </w:r>
      <w:r w:rsidDel="00000000" w:rsidR="00000000" w:rsidRPr="00000000">
        <w:rPr>
          <w:rtl w:val="0"/>
        </w:rPr>
        <w:t xml:space="preserve">The recovery of the tracer </w:t>
      </w:r>
      <w:r w:rsidDel="00000000" w:rsidR="00000000" w:rsidRPr="00000000">
        <w:rPr>
          <w:b w:val="1"/>
          <w:rtl w:val="0"/>
        </w:rPr>
        <w:t xml:space="preserve">13Co2 in breath seems to be significantly delayed due to intermediate storage in the bicarbonate pool.</w:t>
      </w:r>
      <w:r w:rsidDel="00000000" w:rsidR="00000000" w:rsidRPr="00000000">
        <w:rPr>
          <w:rtl w:val="0"/>
        </w:rPr>
        <w:t xml:space="preserve">” {Lock2009a} </w:t>
      </w:r>
    </w:p>
    <w:p w:rsidR="00000000" w:rsidDel="00000000" w:rsidP="00000000" w:rsidRDefault="00000000" w:rsidRPr="00000000" w14:paraId="0000000B">
      <w:pPr>
        <w:numPr>
          <w:ilvl w:val="0"/>
          <w:numId w:val="1"/>
        </w:numPr>
        <w:ind w:left="720" w:hanging="360"/>
        <w:rPr>
          <w:u w:val="none"/>
        </w:rPr>
      </w:pPr>
      <w:r w:rsidDel="00000000" w:rsidR="00000000" w:rsidRPr="00000000">
        <w:rPr>
          <w:rtl w:val="0"/>
        </w:rPr>
        <w:t xml:space="preserve">“Since CO</w:t>
      </w:r>
      <w:r w:rsidDel="00000000" w:rsidR="00000000" w:rsidRPr="00000000">
        <w:rPr>
          <w:vertAlign w:val="subscript"/>
          <w:rtl w:val="0"/>
        </w:rPr>
        <w:t xml:space="preserve">2</w:t>
      </w:r>
      <w:r w:rsidDel="00000000" w:rsidR="00000000" w:rsidRPr="00000000">
        <w:rPr>
          <w:rtl w:val="0"/>
        </w:rPr>
        <w:t xml:space="preserve"> cannot freely pass the alveolar semipermeable membrane, a substantial portion of [</w:t>
      </w:r>
      <w:r w:rsidDel="00000000" w:rsidR="00000000" w:rsidRPr="00000000">
        <w:rPr>
          <w:vertAlign w:val="superscript"/>
          <w:rtl w:val="0"/>
        </w:rPr>
        <w:t xml:space="preserve">13</w:t>
      </w:r>
      <w:r w:rsidDel="00000000" w:rsidR="00000000" w:rsidRPr="00000000">
        <w:rPr>
          <w:rtl w:val="0"/>
        </w:rPr>
        <w:t xml:space="preserve">CO</w:t>
      </w:r>
      <w:r w:rsidDel="00000000" w:rsidR="00000000" w:rsidRPr="00000000">
        <w:rPr>
          <w:vertAlign w:val="subscript"/>
          <w:rtl w:val="0"/>
        </w:rPr>
        <w:t xml:space="preserve">2</w:t>
      </w:r>
      <w:r w:rsidDel="00000000" w:rsidR="00000000" w:rsidRPr="00000000">
        <w:rPr>
          <w:rtl w:val="0"/>
        </w:rPr>
        <w:t xml:space="preserve">] survives pulmonary elimination.</w:t>
      </w:r>
    </w:p>
    <w:p w:rsidR="00000000" w:rsidDel="00000000" w:rsidP="00000000" w:rsidRDefault="00000000" w:rsidRPr="00000000" w14:paraId="0000000C">
      <w:pPr>
        <w:numPr>
          <w:ilvl w:val="0"/>
          <w:numId w:val="8"/>
        </w:numPr>
        <w:ind w:left="720" w:hanging="360"/>
      </w:pPr>
      <w:r w:rsidDel="00000000" w:rsidR="00000000" w:rsidRPr="00000000">
        <w:rPr>
          <w:rtl w:val="0"/>
        </w:rPr>
        <w:t xml:space="preserve">“13Co2 is not directly exhaled from the target enzyme, but needs to be transported from the investigated organ as bicarbonate(H 12Co3- /H 13Co3-) into the lung [8].” {Lock2009a}</w:t>
      </w:r>
    </w:p>
    <w:p w:rsidR="00000000" w:rsidDel="00000000" w:rsidP="00000000" w:rsidRDefault="00000000" w:rsidRPr="00000000" w14:paraId="0000000D">
      <w:pPr>
        <w:numPr>
          <w:ilvl w:val="0"/>
          <w:numId w:val="8"/>
        </w:numPr>
        <w:ind w:left="720" w:hanging="360"/>
      </w:pPr>
      <w:r w:rsidDel="00000000" w:rsidR="00000000" w:rsidRPr="00000000">
        <w:rPr>
          <w:rtl w:val="0"/>
        </w:rPr>
        <w:t xml:space="preserve">“It is known that emerging bicarbonate has a relatively long halftime of approx. 60 minutes [14] and that ultimately only 70% of the emerging 13Co2 is excreted [15].” {Locke2009a}</w:t>
      </w:r>
    </w:p>
    <w:p w:rsidR="00000000" w:rsidDel="00000000" w:rsidP="00000000" w:rsidRDefault="00000000" w:rsidRPr="00000000" w14:paraId="0000000E">
      <w:pPr>
        <w:numPr>
          <w:ilvl w:val="0"/>
          <w:numId w:val="8"/>
        </w:numPr>
        <w:ind w:left="720" w:hanging="360"/>
      </w:pPr>
      <w:r w:rsidDel="00000000" w:rsidR="00000000" w:rsidRPr="00000000">
        <w:rPr>
          <w:rtl w:val="0"/>
        </w:rPr>
        <w:t xml:space="preserve">“The body stores of CO2 are large, so that changes in the metabolic production of CO2 are not instantaneously translated to changes in CO2 elimination (V.</w:t>
      </w:r>
      <w:r w:rsidDel="00000000" w:rsidR="00000000" w:rsidRPr="00000000">
        <w:rPr>
          <w:vertAlign w:val="subscript"/>
          <w:rtl w:val="0"/>
        </w:rPr>
        <w:t xml:space="preserve">CO2</w:t>
      </w:r>
      <w:r w:rsidDel="00000000" w:rsidR="00000000" w:rsidRPr="00000000">
        <w:rPr>
          <w:rtl w:val="0"/>
        </w:rPr>
        <w:t xml:space="preserve">) at the mouth.[13]” {Barstow1990}</w:t>
      </w:r>
    </w:p>
    <w:p w:rsidR="00000000" w:rsidDel="00000000" w:rsidP="00000000" w:rsidRDefault="00000000" w:rsidRPr="00000000" w14:paraId="0000000F">
      <w:pPr>
        <w:ind w:left="0" w:firstLine="0"/>
        <w:rPr/>
      </w:pPr>
      <w:r w:rsidDel="00000000" w:rsidR="00000000" w:rsidRPr="00000000">
        <w:rPr>
          <w:rtl w:val="0"/>
        </w:rPr>
      </w:r>
    </w:p>
    <w:p w:rsidR="00000000" w:rsidDel="00000000" w:rsidP="00000000" w:rsidRDefault="00000000" w:rsidRPr="00000000" w14:paraId="00000010">
      <w:pPr>
        <w:ind w:left="0" w:firstLine="0"/>
        <w:rPr/>
      </w:pPr>
      <w:r w:rsidDel="00000000" w:rsidR="00000000" w:rsidRPr="00000000">
        <w:rPr>
          <w:rtl w:val="0"/>
        </w:rPr>
      </w:r>
    </w:p>
    <w:p w:rsidR="00000000" w:rsidDel="00000000" w:rsidP="00000000" w:rsidRDefault="00000000" w:rsidRPr="00000000" w14:paraId="00000011">
      <w:pPr>
        <w:rPr/>
      </w:pPr>
      <w:r w:rsidDel="00000000" w:rsidR="00000000" w:rsidRPr="00000000">
        <w:rPr/>
        <w:drawing>
          <wp:inline distB="114300" distT="114300" distL="114300" distR="114300">
            <wp:extent cx="5943600" cy="2857500"/>
            <wp:effectExtent b="0" l="0" r="0" t="0"/>
            <wp:docPr id="48" name="image56.png"/>
            <a:graphic>
              <a:graphicData uri="http://schemas.openxmlformats.org/drawingml/2006/picture">
                <pic:pic>
                  <pic:nvPicPr>
                    <pic:cNvPr id="0" name="image56.png"/>
                    <pic:cNvPicPr preferRelativeResize="0"/>
                  </pic:nvPicPr>
                  <pic:blipFill>
                    <a:blip r:embed="rId6"/>
                    <a:srcRect b="0" l="0" r="0" t="0"/>
                    <a:stretch>
                      <a:fillRect/>
                    </a:stretch>
                  </pic:blipFill>
                  <pic:spPr>
                    <a:xfrm>
                      <a:off x="0" y="0"/>
                      <a:ext cx="5943600" cy="2857500"/>
                    </a:xfrm>
                    <a:prstGeom prst="rect"/>
                    <a:ln/>
                  </pic:spPr>
                </pic:pic>
              </a:graphicData>
            </a:graphic>
          </wp:inline>
        </w:drawing>
      </w:r>
      <w:r w:rsidDel="00000000" w:rsidR="00000000" w:rsidRPr="00000000">
        <w:rPr>
          <w:rtl w:val="0"/>
        </w:rPr>
        <w:t xml:space="preserve">{Sanaka2008}</w:t>
      </w:r>
    </w:p>
    <w:p w:rsidR="00000000" w:rsidDel="00000000" w:rsidP="00000000" w:rsidRDefault="00000000" w:rsidRPr="00000000" w14:paraId="00000012">
      <w:pPr>
        <w:pStyle w:val="Heading2"/>
        <w:rPr/>
      </w:pPr>
      <w:bookmarkStart w:colFirst="0" w:colLast="0" w:name="_d5lsc0q3a3cb" w:id="2"/>
      <w:bookmarkEnd w:id="2"/>
      <w:r w:rsidDel="00000000" w:rsidR="00000000" w:rsidRPr="00000000">
        <w:rPr>
          <w:rtl w:val="0"/>
        </w:rPr>
        <w:t xml:space="preserve">Bicarbonate Pools</w:t>
      </w:r>
    </w:p>
    <w:p w:rsidR="00000000" w:rsidDel="00000000" w:rsidP="00000000" w:rsidRDefault="00000000" w:rsidRPr="00000000" w14:paraId="00000013">
      <w:pPr>
        <w:numPr>
          <w:ilvl w:val="0"/>
          <w:numId w:val="7"/>
        </w:numPr>
        <w:ind w:left="720" w:hanging="360"/>
      </w:pPr>
      <w:r w:rsidDel="00000000" w:rsidR="00000000" w:rsidRPr="00000000">
        <w:rPr>
          <w:rtl w:val="0"/>
        </w:rPr>
        <w:t xml:space="preserve">“The bicarbonate pools are divided into two kinetically distinct groups according to the turnover rate, namely the rapid and the slow turnover pools [12] (Fig. 4)” {Sanaka2008}</w:t>
      </w:r>
    </w:p>
    <w:p w:rsidR="00000000" w:rsidDel="00000000" w:rsidP="00000000" w:rsidRDefault="00000000" w:rsidRPr="00000000" w14:paraId="00000014">
      <w:pPr>
        <w:numPr>
          <w:ilvl w:val="0"/>
          <w:numId w:val="7"/>
        </w:numPr>
        <w:ind w:left="720" w:hanging="360"/>
      </w:pPr>
      <w:r w:rsidDel="00000000" w:rsidR="00000000" w:rsidRPr="00000000">
        <w:rPr>
          <w:rtl w:val="0"/>
        </w:rPr>
        <w:t xml:space="preserve">“The washout of bicarbonate as labelled CO2 in the breath under resting conditions has been described by the sum of three exponential terms, implying the presence of at least three major bicarbonate pools with distinct kinetic differences.” {Hall1999}</w:t>
      </w:r>
    </w:p>
    <w:p w:rsidR="00000000" w:rsidDel="00000000" w:rsidP="00000000" w:rsidRDefault="00000000" w:rsidRPr="00000000" w14:paraId="00000015">
      <w:pPr>
        <w:numPr>
          <w:ilvl w:val="0"/>
          <w:numId w:val="7"/>
        </w:numPr>
        <w:ind w:left="720" w:hanging="360"/>
        <w:rPr>
          <w:u w:val="none"/>
        </w:rPr>
      </w:pPr>
      <w:r w:rsidDel="00000000" w:rsidR="00000000" w:rsidRPr="00000000">
        <w:rPr>
          <w:rtl w:val="0"/>
        </w:rPr>
        <w:t xml:space="preserve">“It has been shown that the compartmental dynamics of CO2 transport and storage are very sensitive to changes in acid–base status (Leese et al. 1994) and changes in metabolic rate induced by exercise (Wolfe et al. 1984; Barstow et al. 1990; Tarnopolsky et al. 1991; Leese et al. 1994).” {Hall1999}</w:t>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drawing>
          <wp:inline distB="114300" distT="114300" distL="114300" distR="114300">
            <wp:extent cx="6858000" cy="3200400"/>
            <wp:effectExtent b="0" l="0" r="0" t="0"/>
            <wp:docPr id="12" name="image29.png"/>
            <a:graphic>
              <a:graphicData uri="http://schemas.openxmlformats.org/drawingml/2006/picture">
                <pic:pic>
                  <pic:nvPicPr>
                    <pic:cNvPr id="0" name="image29.png"/>
                    <pic:cNvPicPr preferRelativeResize="0"/>
                  </pic:nvPicPr>
                  <pic:blipFill>
                    <a:blip r:embed="rId7"/>
                    <a:srcRect b="0" l="0" r="0" t="0"/>
                    <a:stretch>
                      <a:fillRect/>
                    </a:stretch>
                  </pic:blipFill>
                  <pic:spPr>
                    <a:xfrm>
                      <a:off x="0" y="0"/>
                      <a:ext cx="6858000" cy="3200400"/>
                    </a:xfrm>
                    <a:prstGeom prst="rect"/>
                    <a:ln/>
                  </pic:spPr>
                </pic:pic>
              </a:graphicData>
            </a:graphic>
          </wp:inline>
        </w:drawing>
      </w:r>
      <w:r w:rsidDel="00000000" w:rsidR="00000000" w:rsidRPr="00000000">
        <w:rPr>
          <w:rtl w:val="0"/>
        </w:rPr>
        <w:t xml:space="preserve">{Sanaka2008}</w:t>
      </w:r>
    </w:p>
    <w:p w:rsidR="00000000" w:rsidDel="00000000" w:rsidP="00000000" w:rsidRDefault="00000000" w:rsidRPr="00000000" w14:paraId="00000018">
      <w:pPr>
        <w:pStyle w:val="Heading1"/>
        <w:rPr/>
      </w:pPr>
      <w:bookmarkStart w:colFirst="0" w:colLast="0" w:name="_7ososlj6scpc" w:id="3"/>
      <w:bookmarkEnd w:id="3"/>
      <w:r w:rsidDel="00000000" w:rsidR="00000000" w:rsidRPr="00000000">
        <w:rPr>
          <w:rtl w:val="0"/>
        </w:rPr>
        <w:t xml:space="preserve">Exercise</w:t>
      </w:r>
    </w:p>
    <w:p w:rsidR="00000000" w:rsidDel="00000000" w:rsidP="00000000" w:rsidRDefault="00000000" w:rsidRPr="00000000" w14:paraId="00000019">
      <w:pPr>
        <w:numPr>
          <w:ilvl w:val="0"/>
          <w:numId w:val="6"/>
        </w:numPr>
        <w:ind w:left="720" w:hanging="360"/>
        <w:rPr>
          <w:u w:val="none"/>
        </w:rPr>
      </w:pPr>
      <w:r w:rsidDel="00000000" w:rsidR="00000000" w:rsidRPr="00000000">
        <w:rPr>
          <w:rtl w:val="0"/>
        </w:rPr>
        <w:t xml:space="preserve">“With exercise the bicarbonate pool size has been shown to increase several-fold (Barstow et al. 1990; Leese et al. 1994) and mean residence time of 13CO2 in the body is decreased (Leese et al. 1994). In contrast, during recovery from exercise the bicarbonate pool is smaller compared with that at rest; however, mean residence time is still reduced (Leese et al. 1994). The net result of these kineti changes for bicarbonate recovery at rest, during one-leg knee-extensor exercise and during recovery is shown in Fig. 3. </w:t>
      </w:r>
      <w:r w:rsidDel="00000000" w:rsidR="00000000" w:rsidRPr="00000000">
        <w:rPr>
          <w:b w:val="1"/>
          <w:rtl w:val="0"/>
        </w:rPr>
        <w:t xml:space="preserve">At rest bicarbonate recovery was at steady-state in fasted subjects with a recovery of 82 %. However, at the onset of exercise bicarbonate recovery far exceeded 100 % but returned to approximately 100 % after 1 h of exercise</w:t>
      </w:r>
      <w:r w:rsidDel="00000000" w:rsidR="00000000" w:rsidRPr="00000000">
        <w:rPr>
          <w:rtl w:val="0"/>
        </w:rPr>
        <w:t xml:space="preserve">. In contrast, the bicarbonate recovery early post-exercise was lower (52 %) than at rest before exercise. With increasing time of recovery from exercise, the bicarbonate recovery increased to an apparent steady-state of approximately 96 %. Similar results have been shown previously by other investigators during two-legged cycle exercise (Wolfe et al. 1984, Tarnopolsky et al. 1991) and recovery (Tarnopolsky et al. 1991).” {Hall1999}</w:t>
      </w:r>
    </w:p>
    <w:p w:rsidR="00000000" w:rsidDel="00000000" w:rsidP="00000000" w:rsidRDefault="00000000" w:rsidRPr="00000000" w14:paraId="0000001A">
      <w:pPr>
        <w:pStyle w:val="Heading4"/>
        <w:rPr/>
      </w:pPr>
      <w:bookmarkStart w:colFirst="0" w:colLast="0" w:name="_89y6qcs7ul3f" w:id="4"/>
      <w:bookmarkEnd w:id="4"/>
      <w:r w:rsidDel="00000000" w:rsidR="00000000" w:rsidRPr="00000000">
        <w:rPr>
          <w:rtl w:val="0"/>
        </w:rPr>
        <w:t xml:space="preserve">Barstow1990</w:t>
      </w:r>
    </w:p>
    <w:p w:rsidR="00000000" w:rsidDel="00000000" w:rsidP="00000000" w:rsidRDefault="00000000" w:rsidRPr="00000000" w14:paraId="0000001B">
      <w:pPr>
        <w:numPr>
          <w:ilvl w:val="0"/>
          <w:numId w:val="2"/>
        </w:numPr>
        <w:ind w:left="720" w:hanging="360"/>
        <w:rPr>
          <w:u w:val="none"/>
        </w:rPr>
      </w:pPr>
      <w:r w:rsidDel="00000000" w:rsidR="00000000" w:rsidRPr="00000000">
        <w:rPr>
          <w:rtl w:val="0"/>
        </w:rPr>
        <w:t xml:space="preserve">“We examined CO2 dynamics in sex healthy male subjects using an intravenous bolus of [13C]bicarbonate. Subjects were studied while </w:t>
      </w:r>
      <w:r w:rsidDel="00000000" w:rsidR="00000000" w:rsidRPr="00000000">
        <w:rPr>
          <w:b w:val="1"/>
          <w:rtl w:val="0"/>
        </w:rPr>
        <w:t xml:space="preserve">resting</w:t>
      </w:r>
      <w:r w:rsidDel="00000000" w:rsidR="00000000" w:rsidRPr="00000000">
        <w:rPr>
          <w:rtl w:val="0"/>
        </w:rPr>
        <w:t xml:space="preserve">, during </w:t>
      </w:r>
      <w:r w:rsidDel="00000000" w:rsidR="00000000" w:rsidRPr="00000000">
        <w:rPr>
          <w:b w:val="1"/>
          <w:rtl w:val="0"/>
        </w:rPr>
        <w:t xml:space="preserve">light exercise</w:t>
      </w:r>
      <w:r w:rsidDel="00000000" w:rsidR="00000000" w:rsidRPr="00000000">
        <w:rPr>
          <w:rtl w:val="0"/>
        </w:rPr>
        <w:t xml:space="preserve"> [50% of the lactate threshold (LT), 3-4 times </w:t>
      </w:r>
      <w:r w:rsidDel="00000000" w:rsidR="00000000" w:rsidRPr="00000000">
        <w:rPr>
          <w:b w:val="1"/>
          <w:rtl w:val="0"/>
        </w:rPr>
        <w:t xml:space="preserve">resting O2 uptake (V.O2)</w:t>
      </w:r>
      <w:r w:rsidDel="00000000" w:rsidR="00000000" w:rsidRPr="00000000">
        <w:rPr>
          <w:rtl w:val="0"/>
        </w:rPr>
        <w:t xml:space="preserve">, and during </w:t>
      </w:r>
      <w:r w:rsidDel="00000000" w:rsidR="00000000" w:rsidRPr="00000000">
        <w:rPr>
          <w:b w:val="1"/>
          <w:rtl w:val="0"/>
        </w:rPr>
        <w:t xml:space="preserve">moderate exercise</w:t>
      </w:r>
      <w:r w:rsidDel="00000000" w:rsidR="00000000" w:rsidRPr="00000000">
        <w:rPr>
          <w:rtl w:val="0"/>
        </w:rPr>
        <w:t xml:space="preserve"> (95% of the LT, </w:t>
      </w:r>
      <w:r w:rsidDel="00000000" w:rsidR="00000000" w:rsidRPr="00000000">
        <w:rPr>
          <w:b w:val="1"/>
          <w:rtl w:val="0"/>
        </w:rPr>
        <w:t xml:space="preserve">6 times resting V.O2</w:t>
      </w:r>
      <w:r w:rsidDel="00000000" w:rsidR="00000000" w:rsidRPr="00000000">
        <w:rPr>
          <w:rtl w:val="0"/>
        </w:rPr>
        <w:t xml:space="preserve">)” {Barstow1990}</w:t>
      </w:r>
    </w:p>
    <w:p w:rsidR="00000000" w:rsidDel="00000000" w:rsidP="00000000" w:rsidRDefault="00000000" w:rsidRPr="00000000" w14:paraId="0000001C">
      <w:pPr>
        <w:rPr/>
      </w:pPr>
      <w:r w:rsidDel="00000000" w:rsidR="00000000" w:rsidRPr="00000000">
        <w:rPr>
          <w:rtl w:val="0"/>
        </w:rPr>
        <w:t xml:space="preserve">“Average recovery of 13C label rose from 67% during exercise to 80% during light and moderate exercise”.</w:t>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drawing>
          <wp:inline distB="114300" distT="114300" distL="114300" distR="114300">
            <wp:extent cx="3300413" cy="2299866"/>
            <wp:effectExtent b="0" l="0" r="0" t="0"/>
            <wp:docPr id="24"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3300413" cy="2299866"/>
                    </a:xfrm>
                    <a:prstGeom prst="rect"/>
                    <a:ln/>
                  </pic:spPr>
                </pic:pic>
              </a:graphicData>
            </a:graphic>
          </wp:inline>
        </w:drawing>
      </w:r>
      <w:r w:rsidDel="00000000" w:rsidR="00000000" w:rsidRPr="00000000">
        <w:rPr/>
        <w:drawing>
          <wp:inline distB="114300" distT="114300" distL="114300" distR="114300">
            <wp:extent cx="3337878" cy="2566988"/>
            <wp:effectExtent b="0" l="0" r="0" t="0"/>
            <wp:docPr id="46" name="image18.png"/>
            <a:graphic>
              <a:graphicData uri="http://schemas.openxmlformats.org/drawingml/2006/picture">
                <pic:pic>
                  <pic:nvPicPr>
                    <pic:cNvPr id="0" name="image18.png"/>
                    <pic:cNvPicPr preferRelativeResize="0"/>
                  </pic:nvPicPr>
                  <pic:blipFill>
                    <a:blip r:embed="rId9"/>
                    <a:srcRect b="0" l="0" r="0" t="0"/>
                    <a:stretch>
                      <a:fillRect/>
                    </a:stretch>
                  </pic:blipFill>
                  <pic:spPr>
                    <a:xfrm>
                      <a:off x="0" y="0"/>
                      <a:ext cx="3337878" cy="2566988"/>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rPr/>
      </w:pPr>
      <w:r w:rsidDel="00000000" w:rsidR="00000000" w:rsidRPr="00000000">
        <w:rPr/>
        <w:drawing>
          <wp:inline distB="114300" distT="114300" distL="114300" distR="114300">
            <wp:extent cx="5943600" cy="3987800"/>
            <wp:effectExtent b="0" l="0" r="0" t="0"/>
            <wp:docPr id="22" name="image59.png"/>
            <a:graphic>
              <a:graphicData uri="http://schemas.openxmlformats.org/drawingml/2006/picture">
                <pic:pic>
                  <pic:nvPicPr>
                    <pic:cNvPr id="0" name="image59.png"/>
                    <pic:cNvPicPr preferRelativeResize="0"/>
                  </pic:nvPicPr>
                  <pic:blipFill>
                    <a:blip r:embed="rId10"/>
                    <a:srcRect b="0" l="0" r="0" t="0"/>
                    <a:stretch>
                      <a:fillRect/>
                    </a:stretch>
                  </pic:blipFill>
                  <pic:spPr>
                    <a:xfrm>
                      <a:off x="0" y="0"/>
                      <a:ext cx="5943600" cy="39878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pStyle w:val="Heading4"/>
        <w:rPr/>
      </w:pPr>
      <w:bookmarkStart w:colFirst="0" w:colLast="0" w:name="_a39jsom4y6zh" w:id="5"/>
      <w:bookmarkEnd w:id="5"/>
      <w:r w:rsidDel="00000000" w:rsidR="00000000" w:rsidRPr="00000000">
        <w:rPr>
          <w:rtl w:val="0"/>
        </w:rPr>
        <w:t xml:space="preserve">Roecker2001</w:t>
      </w:r>
    </w:p>
    <w:p w:rsidR="00000000" w:rsidDel="00000000" w:rsidP="00000000" w:rsidRDefault="00000000" w:rsidRPr="00000000" w14:paraId="00000021">
      <w:pPr>
        <w:rPr/>
      </w:pPr>
      <w:r w:rsidDel="00000000" w:rsidR="00000000" w:rsidRPr="00000000">
        <w:rPr/>
        <w:drawing>
          <wp:inline distB="114300" distT="114300" distL="114300" distR="114300">
            <wp:extent cx="3751600" cy="3757613"/>
            <wp:effectExtent b="0" l="0" r="0" t="0"/>
            <wp:docPr id="43" name="image60.png"/>
            <a:graphic>
              <a:graphicData uri="http://schemas.openxmlformats.org/drawingml/2006/picture">
                <pic:pic>
                  <pic:nvPicPr>
                    <pic:cNvPr id="0" name="image60.png"/>
                    <pic:cNvPicPr preferRelativeResize="0"/>
                  </pic:nvPicPr>
                  <pic:blipFill>
                    <a:blip r:embed="rId11"/>
                    <a:srcRect b="0" l="0" r="0" t="0"/>
                    <a:stretch>
                      <a:fillRect/>
                    </a:stretch>
                  </pic:blipFill>
                  <pic:spPr>
                    <a:xfrm>
                      <a:off x="0" y="0"/>
                      <a:ext cx="3751600" cy="3757613"/>
                    </a:xfrm>
                    <a:prstGeom prst="rect"/>
                    <a:ln/>
                  </pic:spPr>
                </pic:pic>
              </a:graphicData>
            </a:graphic>
          </wp:inline>
        </w:drawing>
      </w:r>
      <w:r w:rsidDel="00000000" w:rsidR="00000000" w:rsidRPr="00000000">
        <w:rPr/>
        <w:drawing>
          <wp:inline distB="114300" distT="114300" distL="114300" distR="114300">
            <wp:extent cx="2957513" cy="2240057"/>
            <wp:effectExtent b="0" l="0" r="0" t="0"/>
            <wp:docPr id="23" name="image49.png"/>
            <a:graphic>
              <a:graphicData uri="http://schemas.openxmlformats.org/drawingml/2006/picture">
                <pic:pic>
                  <pic:nvPicPr>
                    <pic:cNvPr id="0" name="image49.png"/>
                    <pic:cNvPicPr preferRelativeResize="0"/>
                  </pic:nvPicPr>
                  <pic:blipFill>
                    <a:blip r:embed="rId12"/>
                    <a:srcRect b="0" l="0" r="0" t="0"/>
                    <a:stretch>
                      <a:fillRect/>
                    </a:stretch>
                  </pic:blipFill>
                  <pic:spPr>
                    <a:xfrm>
                      <a:off x="0" y="0"/>
                      <a:ext cx="2957513" cy="2240057"/>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drawing>
          <wp:inline distB="114300" distT="114300" distL="114300" distR="114300">
            <wp:extent cx="1899665" cy="3700463"/>
            <wp:effectExtent b="0" l="0" r="0" t="0"/>
            <wp:docPr id="55" name="image55.png"/>
            <a:graphic>
              <a:graphicData uri="http://schemas.openxmlformats.org/drawingml/2006/picture">
                <pic:pic>
                  <pic:nvPicPr>
                    <pic:cNvPr id="0" name="image55.png"/>
                    <pic:cNvPicPr preferRelativeResize="0"/>
                  </pic:nvPicPr>
                  <pic:blipFill>
                    <a:blip r:embed="rId13"/>
                    <a:srcRect b="0" l="0" r="0" t="0"/>
                    <a:stretch>
                      <a:fillRect/>
                    </a:stretch>
                  </pic:blipFill>
                  <pic:spPr>
                    <a:xfrm>
                      <a:off x="0" y="0"/>
                      <a:ext cx="1899665" cy="3700463"/>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4"/>
        <w:rPr/>
      </w:pPr>
      <w:bookmarkStart w:colFirst="0" w:colLast="0" w:name="_6qysrm40nfvu" w:id="6"/>
      <w:bookmarkEnd w:id="6"/>
      <w:r w:rsidDel="00000000" w:rsidR="00000000" w:rsidRPr="00000000">
        <w:rPr>
          <w:rtl w:val="0"/>
        </w:rPr>
        <w:t xml:space="preserve">Slanger1970</w:t>
      </w:r>
    </w:p>
    <w:p w:rsidR="00000000" w:rsidDel="00000000" w:rsidP="00000000" w:rsidRDefault="00000000" w:rsidRPr="00000000" w14:paraId="00000025">
      <w:pPr>
        <w:rPr/>
      </w:pPr>
      <w:r w:rsidDel="00000000" w:rsidR="00000000" w:rsidRPr="00000000">
        <w:rPr/>
        <w:drawing>
          <wp:inline distB="114300" distT="114300" distL="114300" distR="114300">
            <wp:extent cx="4043363" cy="3738814"/>
            <wp:effectExtent b="0" l="0" r="0" t="0"/>
            <wp:docPr id="1" name="image51.png"/>
            <a:graphic>
              <a:graphicData uri="http://schemas.openxmlformats.org/drawingml/2006/picture">
                <pic:pic>
                  <pic:nvPicPr>
                    <pic:cNvPr id="0" name="image51.png"/>
                    <pic:cNvPicPr preferRelativeResize="0"/>
                  </pic:nvPicPr>
                  <pic:blipFill>
                    <a:blip r:embed="rId14"/>
                    <a:srcRect b="0" l="0" r="0" t="0"/>
                    <a:stretch>
                      <a:fillRect/>
                    </a:stretch>
                  </pic:blipFill>
                  <pic:spPr>
                    <a:xfrm>
                      <a:off x="0" y="0"/>
                      <a:ext cx="4043363" cy="3738814"/>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drawing>
          <wp:inline distB="114300" distT="114300" distL="114300" distR="114300">
            <wp:extent cx="5943600" cy="2667000"/>
            <wp:effectExtent b="0" l="0" r="0" t="0"/>
            <wp:docPr id="53" name="image57.png"/>
            <a:graphic>
              <a:graphicData uri="http://schemas.openxmlformats.org/drawingml/2006/picture">
                <pic:pic>
                  <pic:nvPicPr>
                    <pic:cNvPr id="0" name="image57.png"/>
                    <pic:cNvPicPr preferRelativeResize="0"/>
                  </pic:nvPicPr>
                  <pic:blipFill>
                    <a:blip r:embed="rId15"/>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28">
      <w:pPr>
        <w:pStyle w:val="Heading4"/>
        <w:rPr/>
      </w:pPr>
      <w:bookmarkStart w:colFirst="0" w:colLast="0" w:name="_dhj6em7bxa7" w:id="7"/>
      <w:bookmarkEnd w:id="7"/>
      <w:r w:rsidDel="00000000" w:rsidR="00000000" w:rsidRPr="00000000">
        <w:rPr>
          <w:rtl w:val="0"/>
        </w:rPr>
        <w:t xml:space="preserve">Zanconato1992</w:t>
      </w:r>
    </w:p>
    <w:p w:rsidR="00000000" w:rsidDel="00000000" w:rsidP="00000000" w:rsidRDefault="00000000" w:rsidRPr="00000000" w14:paraId="00000029">
      <w:pPr>
        <w:rPr/>
      </w:pPr>
      <w:r w:rsidDel="00000000" w:rsidR="00000000" w:rsidRPr="00000000">
        <w:rPr/>
        <w:drawing>
          <wp:inline distB="114300" distT="114300" distL="114300" distR="114300">
            <wp:extent cx="2583123" cy="2157413"/>
            <wp:effectExtent b="0" l="0" r="0" t="0"/>
            <wp:docPr id="40" name="image43.png"/>
            <a:graphic>
              <a:graphicData uri="http://schemas.openxmlformats.org/drawingml/2006/picture">
                <pic:pic>
                  <pic:nvPicPr>
                    <pic:cNvPr id="0" name="image43.png"/>
                    <pic:cNvPicPr preferRelativeResize="0"/>
                  </pic:nvPicPr>
                  <pic:blipFill>
                    <a:blip r:embed="rId16"/>
                    <a:srcRect b="0" l="0" r="0" t="0"/>
                    <a:stretch>
                      <a:fillRect/>
                    </a:stretch>
                  </pic:blipFill>
                  <pic:spPr>
                    <a:xfrm>
                      <a:off x="0" y="0"/>
                      <a:ext cx="2583123" cy="2157413"/>
                    </a:xfrm>
                    <a:prstGeom prst="rect"/>
                    <a:ln/>
                  </pic:spPr>
                </pic:pic>
              </a:graphicData>
            </a:graphic>
          </wp:inline>
        </w:drawing>
      </w:r>
      <w:r w:rsidDel="00000000" w:rsidR="00000000" w:rsidRPr="00000000">
        <w:rPr/>
        <w:drawing>
          <wp:inline distB="114300" distT="114300" distL="114300" distR="114300">
            <wp:extent cx="2657205" cy="2252663"/>
            <wp:effectExtent b="0" l="0" r="0" t="0"/>
            <wp:docPr id="21" name="image27.png"/>
            <a:graphic>
              <a:graphicData uri="http://schemas.openxmlformats.org/drawingml/2006/picture">
                <pic:pic>
                  <pic:nvPicPr>
                    <pic:cNvPr id="0" name="image27.png"/>
                    <pic:cNvPicPr preferRelativeResize="0"/>
                  </pic:nvPicPr>
                  <pic:blipFill>
                    <a:blip r:embed="rId17"/>
                    <a:srcRect b="0" l="0" r="0" t="0"/>
                    <a:stretch>
                      <a:fillRect/>
                    </a:stretch>
                  </pic:blipFill>
                  <pic:spPr>
                    <a:xfrm>
                      <a:off x="0" y="0"/>
                      <a:ext cx="2657205" cy="2252663"/>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rPr>
          <w:b w:val="1"/>
        </w:rPr>
      </w:pPr>
      <w:r w:rsidDel="00000000" w:rsidR="00000000" w:rsidRPr="00000000">
        <w:rPr/>
        <w:drawing>
          <wp:inline distB="114300" distT="114300" distL="114300" distR="114300">
            <wp:extent cx="2669502" cy="2652713"/>
            <wp:effectExtent b="0" l="0" r="0" t="0"/>
            <wp:docPr id="5" name="image42.png"/>
            <a:graphic>
              <a:graphicData uri="http://schemas.openxmlformats.org/drawingml/2006/picture">
                <pic:pic>
                  <pic:nvPicPr>
                    <pic:cNvPr id="0" name="image42.png"/>
                    <pic:cNvPicPr preferRelativeResize="0"/>
                  </pic:nvPicPr>
                  <pic:blipFill>
                    <a:blip r:embed="rId18"/>
                    <a:srcRect b="0" l="0" r="0" t="0"/>
                    <a:stretch>
                      <a:fillRect/>
                    </a:stretch>
                  </pic:blipFill>
                  <pic:spPr>
                    <a:xfrm>
                      <a:off x="0" y="0"/>
                      <a:ext cx="2669502" cy="2652713"/>
                    </a:xfrm>
                    <a:prstGeom prst="rect"/>
                    <a:ln/>
                  </pic:spPr>
                </pic:pic>
              </a:graphicData>
            </a:graphic>
          </wp:inline>
        </w:drawing>
      </w:r>
      <w:r w:rsidDel="00000000" w:rsidR="00000000" w:rsidRPr="00000000">
        <w:rPr/>
        <w:drawing>
          <wp:inline distB="114300" distT="114300" distL="114300" distR="114300">
            <wp:extent cx="2890838" cy="2333887"/>
            <wp:effectExtent b="0" l="0" r="0" t="0"/>
            <wp:docPr id="37" name="image48.png"/>
            <a:graphic>
              <a:graphicData uri="http://schemas.openxmlformats.org/drawingml/2006/picture">
                <pic:pic>
                  <pic:nvPicPr>
                    <pic:cNvPr id="0" name="image48.png"/>
                    <pic:cNvPicPr preferRelativeResize="0"/>
                  </pic:nvPicPr>
                  <pic:blipFill>
                    <a:blip r:embed="rId19"/>
                    <a:srcRect b="0" l="0" r="0" t="0"/>
                    <a:stretch>
                      <a:fillRect/>
                    </a:stretch>
                  </pic:blipFill>
                  <pic:spPr>
                    <a:xfrm>
                      <a:off x="0" y="0"/>
                      <a:ext cx="2890838" cy="2333887"/>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pStyle w:val="Heading4"/>
        <w:rPr/>
      </w:pPr>
      <w:bookmarkStart w:colFirst="0" w:colLast="0" w:name="_ckaz8b4wj2gt" w:id="8"/>
      <w:bookmarkEnd w:id="8"/>
      <w:r w:rsidDel="00000000" w:rsidR="00000000" w:rsidRPr="00000000">
        <w:rPr>
          <w:rtl w:val="0"/>
        </w:rPr>
        <w:t xml:space="preserve">Barstow1992</w:t>
      </w:r>
      <w:r w:rsidDel="00000000" w:rsidR="00000000" w:rsidRPr="00000000">
        <w:rPr>
          <w:rtl w:val="0"/>
        </w:rPr>
      </w:r>
    </w:p>
    <w:p w:rsidR="00000000" w:rsidDel="00000000" w:rsidP="00000000" w:rsidRDefault="00000000" w:rsidRPr="00000000" w14:paraId="0000002C">
      <w:pPr>
        <w:rPr/>
      </w:pPr>
      <w:r w:rsidDel="00000000" w:rsidR="00000000" w:rsidRPr="00000000">
        <w:rPr/>
        <w:drawing>
          <wp:inline distB="114300" distT="114300" distL="114300" distR="114300">
            <wp:extent cx="5943600" cy="2413000"/>
            <wp:effectExtent b="0" l="0" r="0" t="0"/>
            <wp:docPr id="41"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59436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pStyle w:val="Heading4"/>
        <w:rPr/>
      </w:pPr>
      <w:bookmarkStart w:colFirst="0" w:colLast="0" w:name="_d11wczn4u45o" w:id="9"/>
      <w:bookmarkEnd w:id="9"/>
      <w:r w:rsidDel="00000000" w:rsidR="00000000" w:rsidRPr="00000000">
        <w:rPr>
          <w:rtl w:val="0"/>
        </w:rPr>
        <w:t xml:space="preserve">Hall1999</w:t>
      </w:r>
    </w:p>
    <w:p w:rsidR="00000000" w:rsidDel="00000000" w:rsidP="00000000" w:rsidRDefault="00000000" w:rsidRPr="00000000" w14:paraId="0000002E">
      <w:pPr>
        <w:rPr/>
      </w:pPr>
      <w:r w:rsidDel="00000000" w:rsidR="00000000" w:rsidRPr="00000000">
        <w:rPr/>
        <w:drawing>
          <wp:inline distB="114300" distT="114300" distL="114300" distR="114300">
            <wp:extent cx="3452813" cy="1903777"/>
            <wp:effectExtent b="0" l="0" r="0" t="0"/>
            <wp:docPr id="54" name="image37.png"/>
            <a:graphic>
              <a:graphicData uri="http://schemas.openxmlformats.org/drawingml/2006/picture">
                <pic:pic>
                  <pic:nvPicPr>
                    <pic:cNvPr id="0" name="image37.png"/>
                    <pic:cNvPicPr preferRelativeResize="0"/>
                  </pic:nvPicPr>
                  <pic:blipFill>
                    <a:blip r:embed="rId21"/>
                    <a:srcRect b="0" l="0" r="0" t="0"/>
                    <a:stretch>
                      <a:fillRect/>
                    </a:stretch>
                  </pic:blipFill>
                  <pic:spPr>
                    <a:xfrm>
                      <a:off x="0" y="0"/>
                      <a:ext cx="3452813" cy="1903777"/>
                    </a:xfrm>
                    <a:prstGeom prst="rect"/>
                    <a:ln/>
                  </pic:spPr>
                </pic:pic>
              </a:graphicData>
            </a:graphic>
          </wp:inline>
        </w:drawing>
      </w:r>
      <w:r w:rsidDel="00000000" w:rsidR="00000000" w:rsidRPr="00000000">
        <w:rPr/>
        <w:drawing>
          <wp:inline distB="114300" distT="114300" distL="114300" distR="114300">
            <wp:extent cx="3157538" cy="1778894"/>
            <wp:effectExtent b="0" l="0" r="0" t="0"/>
            <wp:docPr id="3" name="image30.png"/>
            <a:graphic>
              <a:graphicData uri="http://schemas.openxmlformats.org/drawingml/2006/picture">
                <pic:pic>
                  <pic:nvPicPr>
                    <pic:cNvPr id="0" name="image30.png"/>
                    <pic:cNvPicPr preferRelativeResize="0"/>
                  </pic:nvPicPr>
                  <pic:blipFill>
                    <a:blip r:embed="rId22"/>
                    <a:srcRect b="0" l="0" r="0" t="0"/>
                    <a:stretch>
                      <a:fillRect/>
                    </a:stretch>
                  </pic:blipFill>
                  <pic:spPr>
                    <a:xfrm>
                      <a:off x="0" y="0"/>
                      <a:ext cx="3157538" cy="1778894"/>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drawing>
          <wp:inline distB="114300" distT="114300" distL="114300" distR="114300">
            <wp:extent cx="4376738" cy="2902222"/>
            <wp:effectExtent b="0" l="0" r="0" t="0"/>
            <wp:docPr id="4" name="image34.png"/>
            <a:graphic>
              <a:graphicData uri="http://schemas.openxmlformats.org/drawingml/2006/picture">
                <pic:pic>
                  <pic:nvPicPr>
                    <pic:cNvPr id="0" name="image34.png"/>
                    <pic:cNvPicPr preferRelativeResize="0"/>
                  </pic:nvPicPr>
                  <pic:blipFill>
                    <a:blip r:embed="rId23"/>
                    <a:srcRect b="0" l="0" r="0" t="0"/>
                    <a:stretch>
                      <a:fillRect/>
                    </a:stretch>
                  </pic:blipFill>
                  <pic:spPr>
                    <a:xfrm>
                      <a:off x="0" y="0"/>
                      <a:ext cx="4376738" cy="2902222"/>
                    </a:xfrm>
                    <a:prstGeom prst="rect"/>
                    <a:ln/>
                  </pic:spPr>
                </pic:pic>
              </a:graphicData>
            </a:graphic>
          </wp:inline>
        </w:drawing>
      </w:r>
      <w:r w:rsidDel="00000000" w:rsidR="00000000" w:rsidRPr="00000000">
        <w:rPr>
          <w:rtl w:val="0"/>
        </w:rPr>
      </w:r>
    </w:p>
    <w:p w:rsidR="00000000" w:rsidDel="00000000" w:rsidP="00000000" w:rsidRDefault="00000000" w:rsidRPr="00000000" w14:paraId="00000031">
      <w:pPr>
        <w:pStyle w:val="Heading4"/>
        <w:rPr/>
      </w:pPr>
      <w:bookmarkStart w:colFirst="0" w:colLast="0" w:name="_1kxwhasy8pdb" w:id="10"/>
      <w:bookmarkEnd w:id="10"/>
      <w:r w:rsidDel="00000000" w:rsidR="00000000" w:rsidRPr="00000000">
        <w:rPr>
          <w:rtl w:val="0"/>
        </w:rPr>
        <w:t xml:space="preserve">Leese1994</w:t>
      </w:r>
    </w:p>
    <w:p w:rsidR="00000000" w:rsidDel="00000000" w:rsidP="00000000" w:rsidRDefault="00000000" w:rsidRPr="00000000" w14:paraId="00000032">
      <w:pPr>
        <w:rPr/>
      </w:pPr>
      <w:r w:rsidDel="00000000" w:rsidR="00000000" w:rsidRPr="00000000">
        <w:rPr/>
        <w:drawing>
          <wp:inline distB="114300" distT="114300" distL="114300" distR="114300">
            <wp:extent cx="4576763" cy="1531944"/>
            <wp:effectExtent b="0" l="0" r="0" t="0"/>
            <wp:docPr id="30" name="image31.png"/>
            <a:graphic>
              <a:graphicData uri="http://schemas.openxmlformats.org/drawingml/2006/picture">
                <pic:pic>
                  <pic:nvPicPr>
                    <pic:cNvPr id="0" name="image31.png"/>
                    <pic:cNvPicPr preferRelativeResize="0"/>
                  </pic:nvPicPr>
                  <pic:blipFill>
                    <a:blip r:embed="rId24"/>
                    <a:srcRect b="0" l="0" r="0" t="0"/>
                    <a:stretch>
                      <a:fillRect/>
                    </a:stretch>
                  </pic:blipFill>
                  <pic:spPr>
                    <a:xfrm>
                      <a:off x="0" y="0"/>
                      <a:ext cx="4576763" cy="1531944"/>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pStyle w:val="Heading4"/>
        <w:rPr/>
      </w:pPr>
      <w:bookmarkStart w:colFirst="0" w:colLast="0" w:name="_aapvafsh5bgf" w:id="11"/>
      <w:bookmarkEnd w:id="11"/>
      <w:r w:rsidDel="00000000" w:rsidR="00000000" w:rsidRPr="00000000">
        <w:rPr>
          <w:rtl w:val="0"/>
        </w:rPr>
        <w:t xml:space="preserve">Wolfe1984</w:t>
      </w:r>
    </w:p>
    <w:p w:rsidR="00000000" w:rsidDel="00000000" w:rsidP="00000000" w:rsidRDefault="00000000" w:rsidRPr="00000000" w14:paraId="00000034">
      <w:pPr>
        <w:rPr/>
      </w:pPr>
      <w:r w:rsidDel="00000000" w:rsidR="00000000" w:rsidRPr="00000000">
        <w:rPr/>
        <w:drawing>
          <wp:inline distB="114300" distT="114300" distL="114300" distR="114300">
            <wp:extent cx="2605204" cy="2967038"/>
            <wp:effectExtent b="0" l="0" r="0" t="0"/>
            <wp:docPr id="56" name="image35.png"/>
            <a:graphic>
              <a:graphicData uri="http://schemas.openxmlformats.org/drawingml/2006/picture">
                <pic:pic>
                  <pic:nvPicPr>
                    <pic:cNvPr id="0" name="image35.png"/>
                    <pic:cNvPicPr preferRelativeResize="0"/>
                  </pic:nvPicPr>
                  <pic:blipFill>
                    <a:blip r:embed="rId25"/>
                    <a:srcRect b="0" l="0" r="0" t="0"/>
                    <a:stretch>
                      <a:fillRect/>
                    </a:stretch>
                  </pic:blipFill>
                  <pic:spPr>
                    <a:xfrm>
                      <a:off x="0" y="0"/>
                      <a:ext cx="2605204" cy="2967038"/>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4"/>
        <w:rPr/>
      </w:pPr>
      <w:bookmarkStart w:colFirst="0" w:colLast="0" w:name="_6cajcl7b15la" w:id="12"/>
      <w:bookmarkEnd w:id="12"/>
      <w:r w:rsidDel="00000000" w:rsidR="00000000" w:rsidRPr="00000000">
        <w:rPr>
          <w:rtl w:val="0"/>
        </w:rPr>
        <w:t xml:space="preserve">Tarnopolsky1991</w:t>
      </w:r>
    </w:p>
    <w:p w:rsidR="00000000" w:rsidDel="00000000" w:rsidP="00000000" w:rsidRDefault="00000000" w:rsidRPr="00000000" w14:paraId="00000036">
      <w:pPr>
        <w:rPr/>
      </w:pPr>
      <w:r w:rsidDel="00000000" w:rsidR="00000000" w:rsidRPr="00000000">
        <w:rPr/>
        <w:drawing>
          <wp:inline distB="114300" distT="114300" distL="114300" distR="114300">
            <wp:extent cx="2012322" cy="3071813"/>
            <wp:effectExtent b="0" l="0" r="0" t="0"/>
            <wp:docPr id="45"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2012322"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pStyle w:val="Heading4"/>
        <w:rPr/>
      </w:pPr>
      <w:bookmarkStart w:colFirst="0" w:colLast="0" w:name="_x29376oelh5g" w:id="13"/>
      <w:bookmarkEnd w:id="13"/>
      <w:r w:rsidDel="00000000" w:rsidR="00000000" w:rsidRPr="00000000">
        <w:rPr>
          <w:rtl w:val="0"/>
        </w:rPr>
        <w:t xml:space="preserve">Henderson2007</w:t>
      </w:r>
    </w:p>
    <w:p w:rsidR="00000000" w:rsidDel="00000000" w:rsidP="00000000" w:rsidRDefault="00000000" w:rsidRPr="00000000" w14:paraId="00000038">
      <w:pPr>
        <w:rPr/>
      </w:pPr>
      <w:r w:rsidDel="00000000" w:rsidR="00000000" w:rsidRPr="00000000">
        <w:rPr/>
        <w:drawing>
          <wp:inline distB="114300" distT="114300" distL="114300" distR="114300">
            <wp:extent cx="2325364" cy="4557713"/>
            <wp:effectExtent b="0" l="0" r="0" t="0"/>
            <wp:docPr id="5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2325364" cy="4557713"/>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pStyle w:val="Heading1"/>
        <w:rPr/>
      </w:pPr>
      <w:bookmarkStart w:colFirst="0" w:colLast="0" w:name="_61wr30ngvsbf" w:id="14"/>
      <w:bookmarkEnd w:id="14"/>
      <w:r w:rsidDel="00000000" w:rsidR="00000000" w:rsidRPr="00000000">
        <w:rPr>
          <w:rtl w:val="0"/>
        </w:rPr>
        <w:t xml:space="preserve">Recovery &amp; CO2 retention</w:t>
      </w:r>
    </w:p>
    <w:p w:rsidR="00000000" w:rsidDel="00000000" w:rsidP="00000000" w:rsidRDefault="00000000" w:rsidRPr="00000000" w14:paraId="0000003A">
      <w:pPr>
        <w:numPr>
          <w:ilvl w:val="0"/>
          <w:numId w:val="3"/>
        </w:numPr>
        <w:ind w:left="720" w:hanging="360"/>
        <w:rPr>
          <w:u w:val="none"/>
        </w:rPr>
      </w:pPr>
      <w:r w:rsidDel="00000000" w:rsidR="00000000" w:rsidRPr="00000000">
        <w:rPr>
          <w:rtl w:val="0"/>
        </w:rPr>
        <w:t xml:space="preserve">“</w:t>
      </w:r>
      <w:r w:rsidDel="00000000" w:rsidR="00000000" w:rsidRPr="00000000">
        <w:rPr>
          <w:b w:val="1"/>
          <w:rtl w:val="0"/>
        </w:rPr>
        <w:t xml:space="preserve">Recovery of injected bicarbonate</w:t>
      </w:r>
      <w:r w:rsidDel="00000000" w:rsidR="00000000" w:rsidRPr="00000000">
        <w:rPr>
          <w:rtl w:val="0"/>
        </w:rPr>
        <w:t xml:space="preserve"> as labeled CO2 in the breath during resting conditions has been found to range between 50% and 90% [6, 11, 19-21, 34, 35] and is reported to decrease slightly with very mild exercise [31]”{Barstow1990}</w:t>
      </w:r>
    </w:p>
    <w:p w:rsidR="00000000" w:rsidDel="00000000" w:rsidP="00000000" w:rsidRDefault="00000000" w:rsidRPr="00000000" w14:paraId="0000003B">
      <w:pPr>
        <w:numPr>
          <w:ilvl w:val="0"/>
          <w:numId w:val="3"/>
        </w:numPr>
        <w:ind w:left="720" w:hanging="360"/>
      </w:pPr>
      <w:r w:rsidDel="00000000" w:rsidR="00000000" w:rsidRPr="00000000">
        <w:rPr>
          <w:rtl w:val="0"/>
        </w:rPr>
        <w:t xml:space="preserve">“CO2 retention has been suggested to occur mainly within the body store(s) of bicarbonate, although some labelled CO2 will be fixed in other metabolites via carboxylation reactions. The main bicarbonate body stores are thought to be within bone, intracellular reserves and metabolic intermediates. The extent of CO2 retention is usually assessed from the proportion of intravenously administered labelled bicarbonate (as a bolus or during constant infusion) that is recovered in breath. </w:t>
      </w:r>
      <w:r w:rsidDel="00000000" w:rsidR="00000000" w:rsidRPr="00000000">
        <w:rPr>
          <w:b w:val="1"/>
          <w:rtl w:val="0"/>
        </w:rPr>
        <w:t xml:space="preserve">In human subjects the recovery of labelled CO2 from administered bicarbonate varies from approximately 50 % to 100%. This large variation has been attributed to both methodological and biological variability</w:t>
      </w:r>
      <w:r w:rsidDel="00000000" w:rsidR="00000000" w:rsidRPr="00000000">
        <w:rPr>
          <w:rtl w:val="0"/>
        </w:rPr>
        <w:t xml:space="preserve"> (for extensive review, see Leijssen &amp; Elia, 1996).” {Hall1999}</w:t>
      </w:r>
    </w:p>
    <w:p w:rsidR="00000000" w:rsidDel="00000000" w:rsidP="00000000" w:rsidRDefault="00000000" w:rsidRPr="00000000" w14:paraId="0000003C">
      <w:pPr>
        <w:pStyle w:val="Heading4"/>
        <w:rPr/>
      </w:pPr>
      <w:bookmarkStart w:colFirst="0" w:colLast="0" w:name="_7bngbewv7rb0" w:id="15"/>
      <w:bookmarkEnd w:id="15"/>
      <w:r w:rsidDel="00000000" w:rsidR="00000000" w:rsidRPr="00000000">
        <w:rPr>
          <w:rtl w:val="0"/>
        </w:rPr>
        <w:t xml:space="preserve">Leijssen1996</w:t>
      </w:r>
    </w:p>
    <w:p w:rsidR="00000000" w:rsidDel="00000000" w:rsidP="00000000" w:rsidRDefault="00000000" w:rsidRPr="00000000" w14:paraId="0000003D">
      <w:pPr>
        <w:rPr/>
      </w:pPr>
      <w:r w:rsidDel="00000000" w:rsidR="00000000" w:rsidRPr="00000000">
        <w:rPr/>
        <w:drawing>
          <wp:inline distB="114300" distT="114300" distL="114300" distR="114300">
            <wp:extent cx="2157296" cy="4052888"/>
            <wp:effectExtent b="0" l="0" r="0" t="0"/>
            <wp:docPr id="2" name="image47.png"/>
            <a:graphic>
              <a:graphicData uri="http://schemas.openxmlformats.org/drawingml/2006/picture">
                <pic:pic>
                  <pic:nvPicPr>
                    <pic:cNvPr id="0" name="image47.png"/>
                    <pic:cNvPicPr preferRelativeResize="0"/>
                  </pic:nvPicPr>
                  <pic:blipFill>
                    <a:blip r:embed="rId28"/>
                    <a:srcRect b="0" l="0" r="0" t="0"/>
                    <a:stretch>
                      <a:fillRect/>
                    </a:stretch>
                  </pic:blipFill>
                  <pic:spPr>
                    <a:xfrm>
                      <a:off x="0" y="0"/>
                      <a:ext cx="2157296" cy="4052888"/>
                    </a:xfrm>
                    <a:prstGeom prst="rect"/>
                    <a:ln/>
                  </pic:spPr>
                </pic:pic>
              </a:graphicData>
            </a:graphic>
          </wp:inline>
        </w:drawing>
      </w:r>
      <w:r w:rsidDel="00000000" w:rsidR="00000000" w:rsidRPr="00000000">
        <w:rPr/>
        <w:drawing>
          <wp:inline distB="114300" distT="114300" distL="114300" distR="114300">
            <wp:extent cx="3208193" cy="3167063"/>
            <wp:effectExtent b="0" l="0" r="0" t="0"/>
            <wp:docPr id="60" name="image46.png"/>
            <a:graphic>
              <a:graphicData uri="http://schemas.openxmlformats.org/drawingml/2006/picture">
                <pic:pic>
                  <pic:nvPicPr>
                    <pic:cNvPr id="0" name="image46.png"/>
                    <pic:cNvPicPr preferRelativeResize="0"/>
                  </pic:nvPicPr>
                  <pic:blipFill>
                    <a:blip r:embed="rId29"/>
                    <a:srcRect b="0" l="0" r="0" t="0"/>
                    <a:stretch>
                      <a:fillRect/>
                    </a:stretch>
                  </pic:blipFill>
                  <pic:spPr>
                    <a:xfrm>
                      <a:off x="0" y="0"/>
                      <a:ext cx="3208193" cy="3167063"/>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3759200"/>
            <wp:effectExtent b="0" l="0" r="0" t="0"/>
            <wp:docPr id="18" name="image53.png"/>
            <a:graphic>
              <a:graphicData uri="http://schemas.openxmlformats.org/drawingml/2006/picture">
                <pic:pic>
                  <pic:nvPicPr>
                    <pic:cNvPr id="0" name="image53.png"/>
                    <pic:cNvPicPr preferRelativeResize="0"/>
                  </pic:nvPicPr>
                  <pic:blipFill>
                    <a:blip r:embed="rId30"/>
                    <a:srcRect b="0" l="0" r="0" t="0"/>
                    <a:stretch>
                      <a:fillRect/>
                    </a:stretch>
                  </pic:blipFill>
                  <pic:spPr>
                    <a:xfrm>
                      <a:off x="0" y="0"/>
                      <a:ext cx="5943600" cy="37592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drawing>
          <wp:inline distB="114300" distT="114300" distL="114300" distR="114300">
            <wp:extent cx="4748213" cy="4109030"/>
            <wp:effectExtent b="0" l="0" r="0" t="0"/>
            <wp:docPr id="16" name="image54.png"/>
            <a:graphic>
              <a:graphicData uri="http://schemas.openxmlformats.org/drawingml/2006/picture">
                <pic:pic>
                  <pic:nvPicPr>
                    <pic:cNvPr id="0" name="image54.png"/>
                    <pic:cNvPicPr preferRelativeResize="0"/>
                  </pic:nvPicPr>
                  <pic:blipFill>
                    <a:blip r:embed="rId31"/>
                    <a:srcRect b="0" l="0" r="0" t="0"/>
                    <a:stretch>
                      <a:fillRect/>
                    </a:stretch>
                  </pic:blipFill>
                  <pic:spPr>
                    <a:xfrm>
                      <a:off x="0" y="0"/>
                      <a:ext cx="4748213" cy="4109030"/>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pStyle w:val="Heading4"/>
        <w:rPr/>
      </w:pPr>
      <w:bookmarkStart w:colFirst="0" w:colLast="0" w:name="_ix8ohjaremna" w:id="16"/>
      <w:bookmarkEnd w:id="16"/>
      <w:r w:rsidDel="00000000" w:rsidR="00000000" w:rsidRPr="00000000">
        <w:rPr>
          <w:rtl w:val="0"/>
        </w:rPr>
        <w:t xml:space="preserve">Leese1994</w:t>
      </w:r>
    </w:p>
    <w:p w:rsidR="00000000" w:rsidDel="00000000" w:rsidP="00000000" w:rsidRDefault="00000000" w:rsidRPr="00000000" w14:paraId="00000041">
      <w:pPr>
        <w:rPr/>
      </w:pPr>
      <w:r w:rsidDel="00000000" w:rsidR="00000000" w:rsidRPr="00000000">
        <w:rPr/>
        <w:drawing>
          <wp:inline distB="114300" distT="114300" distL="114300" distR="114300">
            <wp:extent cx="4455000" cy="2357438"/>
            <wp:effectExtent b="0" l="0" r="0" t="0"/>
            <wp:docPr id="15" name="image25.png"/>
            <a:graphic>
              <a:graphicData uri="http://schemas.openxmlformats.org/drawingml/2006/picture">
                <pic:pic>
                  <pic:nvPicPr>
                    <pic:cNvPr id="0" name="image25.png"/>
                    <pic:cNvPicPr preferRelativeResize="0"/>
                  </pic:nvPicPr>
                  <pic:blipFill>
                    <a:blip r:embed="rId32"/>
                    <a:srcRect b="0" l="0" r="0" t="0"/>
                    <a:stretch>
                      <a:fillRect/>
                    </a:stretch>
                  </pic:blipFill>
                  <pic:spPr>
                    <a:xfrm>
                      <a:off x="0" y="0"/>
                      <a:ext cx="4455000" cy="2357438"/>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4"/>
        <w:rPr/>
      </w:pPr>
      <w:bookmarkStart w:colFirst="0" w:colLast="0" w:name="_65ui7i2ew9oq" w:id="17"/>
      <w:bookmarkEnd w:id="17"/>
      <w:r w:rsidDel="00000000" w:rsidR="00000000" w:rsidRPr="00000000">
        <w:rPr>
          <w:rtl w:val="0"/>
        </w:rPr>
        <w:t xml:space="preserve">Barstow1990</w:t>
      </w:r>
    </w:p>
    <w:p w:rsidR="00000000" w:rsidDel="00000000" w:rsidP="00000000" w:rsidRDefault="00000000" w:rsidRPr="00000000" w14:paraId="00000043">
      <w:pPr>
        <w:rPr/>
      </w:pPr>
      <w:r w:rsidDel="00000000" w:rsidR="00000000" w:rsidRPr="00000000">
        <w:rPr/>
        <w:drawing>
          <wp:inline distB="114300" distT="114300" distL="114300" distR="114300">
            <wp:extent cx="4263596" cy="3033713"/>
            <wp:effectExtent b="0" l="0" r="0" t="0"/>
            <wp:docPr id="33"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4263596" cy="3033713"/>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pStyle w:val="Heading4"/>
        <w:rPr/>
      </w:pPr>
      <w:bookmarkStart w:colFirst="0" w:colLast="0" w:name="_t5zvftp7wiz2" w:id="18"/>
      <w:bookmarkEnd w:id="18"/>
      <w:r w:rsidDel="00000000" w:rsidR="00000000" w:rsidRPr="00000000">
        <w:rPr>
          <w:rtl w:val="0"/>
        </w:rPr>
        <w:t xml:space="preserve">Elia1995</w:t>
      </w:r>
    </w:p>
    <w:p w:rsidR="00000000" w:rsidDel="00000000" w:rsidP="00000000" w:rsidRDefault="00000000" w:rsidRPr="00000000" w14:paraId="00000045">
      <w:pPr>
        <w:rPr/>
      </w:pPr>
      <w:r w:rsidDel="00000000" w:rsidR="00000000" w:rsidRPr="00000000">
        <w:rPr/>
        <w:drawing>
          <wp:inline distB="114300" distT="114300" distL="114300" distR="114300">
            <wp:extent cx="3204148" cy="2986088"/>
            <wp:effectExtent b="0" l="0" r="0" t="0"/>
            <wp:docPr id="13" name="image36.png"/>
            <a:graphic>
              <a:graphicData uri="http://schemas.openxmlformats.org/drawingml/2006/picture">
                <pic:pic>
                  <pic:nvPicPr>
                    <pic:cNvPr id="0" name="image36.png"/>
                    <pic:cNvPicPr preferRelativeResize="0"/>
                  </pic:nvPicPr>
                  <pic:blipFill>
                    <a:blip r:embed="rId34"/>
                    <a:srcRect b="0" l="0" r="0" t="0"/>
                    <a:stretch>
                      <a:fillRect/>
                    </a:stretch>
                  </pic:blipFill>
                  <pic:spPr>
                    <a:xfrm>
                      <a:off x="0" y="0"/>
                      <a:ext cx="3204148" cy="2986088"/>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pStyle w:val="Heading4"/>
        <w:rPr/>
      </w:pPr>
      <w:bookmarkStart w:colFirst="0" w:colLast="0" w:name="_x8z2y0o70bnu" w:id="19"/>
      <w:bookmarkEnd w:id="19"/>
      <w:r w:rsidDel="00000000" w:rsidR="00000000" w:rsidRPr="00000000">
        <w:rPr>
          <w:rtl w:val="0"/>
        </w:rPr>
        <w:t xml:space="preserve">Hoerr1989</w:t>
      </w:r>
    </w:p>
    <w:p w:rsidR="00000000" w:rsidDel="00000000" w:rsidP="00000000" w:rsidRDefault="00000000" w:rsidRPr="00000000" w14:paraId="00000047">
      <w:pPr>
        <w:rPr/>
      </w:pPr>
      <w:r w:rsidDel="00000000" w:rsidR="00000000" w:rsidRPr="00000000">
        <w:rPr/>
        <w:drawing>
          <wp:inline distB="114300" distT="114300" distL="114300" distR="114300">
            <wp:extent cx="5943600" cy="3136900"/>
            <wp:effectExtent b="0" l="0" r="0" t="0"/>
            <wp:docPr id="11" name="image52.png"/>
            <a:graphic>
              <a:graphicData uri="http://schemas.openxmlformats.org/drawingml/2006/picture">
                <pic:pic>
                  <pic:nvPicPr>
                    <pic:cNvPr id="0" name="image52.png"/>
                    <pic:cNvPicPr preferRelativeResize="0"/>
                  </pic:nvPicPr>
                  <pic:blipFill>
                    <a:blip r:embed="rId35"/>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drawing>
          <wp:inline distB="114300" distT="114300" distL="114300" distR="114300">
            <wp:extent cx="3358443" cy="4710113"/>
            <wp:effectExtent b="0" l="0" r="0" t="0"/>
            <wp:docPr id="35" name="image58.png"/>
            <a:graphic>
              <a:graphicData uri="http://schemas.openxmlformats.org/drawingml/2006/picture">
                <pic:pic>
                  <pic:nvPicPr>
                    <pic:cNvPr id="0" name="image58.png"/>
                    <pic:cNvPicPr preferRelativeResize="0"/>
                  </pic:nvPicPr>
                  <pic:blipFill>
                    <a:blip r:embed="rId36"/>
                    <a:srcRect b="0" l="0" r="0" t="0"/>
                    <a:stretch>
                      <a:fillRect/>
                    </a:stretch>
                  </pic:blipFill>
                  <pic:spPr>
                    <a:xfrm>
                      <a:off x="0" y="0"/>
                      <a:ext cx="3358443" cy="4710113"/>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pStyle w:val="Heading4"/>
        <w:rPr/>
      </w:pPr>
      <w:bookmarkStart w:colFirst="0" w:colLast="0" w:name="_ddmzfwdbd7se" w:id="20"/>
      <w:bookmarkEnd w:id="20"/>
      <w:r w:rsidDel="00000000" w:rsidR="00000000" w:rsidRPr="00000000">
        <w:rPr>
          <w:rtl w:val="0"/>
        </w:rPr>
        <w:t xml:space="preserve">Irving1984</w:t>
      </w:r>
    </w:p>
    <w:p w:rsidR="00000000" w:rsidDel="00000000" w:rsidP="00000000" w:rsidRDefault="00000000" w:rsidRPr="00000000" w14:paraId="0000004A">
      <w:pPr>
        <w:rPr/>
      </w:pPr>
      <w:r w:rsidDel="00000000" w:rsidR="00000000" w:rsidRPr="00000000">
        <w:rPr/>
        <w:drawing>
          <wp:inline distB="114300" distT="114300" distL="114300" distR="114300">
            <wp:extent cx="3965980" cy="2462213"/>
            <wp:effectExtent b="0" l="0" r="0" t="0"/>
            <wp:docPr id="9" name="image28.png"/>
            <a:graphic>
              <a:graphicData uri="http://schemas.openxmlformats.org/drawingml/2006/picture">
                <pic:pic>
                  <pic:nvPicPr>
                    <pic:cNvPr id="0" name="image28.png"/>
                    <pic:cNvPicPr preferRelativeResize="0"/>
                  </pic:nvPicPr>
                  <pic:blipFill>
                    <a:blip r:embed="rId37"/>
                    <a:srcRect b="0" l="0" r="0" t="0"/>
                    <a:stretch>
                      <a:fillRect/>
                    </a:stretch>
                  </pic:blipFill>
                  <pic:spPr>
                    <a:xfrm>
                      <a:off x="0" y="0"/>
                      <a:ext cx="3965980" cy="2462213"/>
                    </a:xfrm>
                    <a:prstGeom prst="rect"/>
                    <a:ln/>
                  </pic:spPr>
                </pic:pic>
              </a:graphicData>
            </a:graphic>
          </wp:inline>
        </w:drawing>
      </w:r>
      <w:r w:rsidDel="00000000" w:rsidR="00000000" w:rsidRPr="00000000">
        <w:rPr/>
        <w:drawing>
          <wp:inline distB="114300" distT="114300" distL="114300" distR="114300">
            <wp:extent cx="2124116" cy="2062163"/>
            <wp:effectExtent b="0" l="0" r="0" t="0"/>
            <wp:docPr id="51" name="image33.png"/>
            <a:graphic>
              <a:graphicData uri="http://schemas.openxmlformats.org/drawingml/2006/picture">
                <pic:pic>
                  <pic:nvPicPr>
                    <pic:cNvPr id="0" name="image33.png"/>
                    <pic:cNvPicPr preferRelativeResize="0"/>
                  </pic:nvPicPr>
                  <pic:blipFill>
                    <a:blip r:embed="rId38"/>
                    <a:srcRect b="0" l="0" r="0" t="0"/>
                    <a:stretch>
                      <a:fillRect/>
                    </a:stretch>
                  </pic:blipFill>
                  <pic:spPr>
                    <a:xfrm>
                      <a:off x="0" y="0"/>
                      <a:ext cx="2124116" cy="2062163"/>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pStyle w:val="Heading4"/>
        <w:rPr/>
      </w:pPr>
      <w:bookmarkStart w:colFirst="0" w:colLast="0" w:name="_nyflherpv49f" w:id="21"/>
      <w:bookmarkEnd w:id="21"/>
      <w:r w:rsidDel="00000000" w:rsidR="00000000" w:rsidRPr="00000000">
        <w:rPr>
          <w:rtl w:val="0"/>
        </w:rPr>
        <w:t xml:space="preserve">Spear1995</w:t>
      </w:r>
    </w:p>
    <w:p w:rsidR="00000000" w:rsidDel="00000000" w:rsidP="00000000" w:rsidRDefault="00000000" w:rsidRPr="00000000" w14:paraId="0000004C">
      <w:pPr>
        <w:rPr/>
      </w:pPr>
      <w:r w:rsidDel="00000000" w:rsidR="00000000" w:rsidRPr="00000000">
        <w:rPr/>
        <w:drawing>
          <wp:inline distB="114300" distT="114300" distL="114300" distR="114300">
            <wp:extent cx="6858000" cy="2247900"/>
            <wp:effectExtent b="0" l="0" r="0" t="0"/>
            <wp:docPr id="44" name="image32.png"/>
            <a:graphic>
              <a:graphicData uri="http://schemas.openxmlformats.org/drawingml/2006/picture">
                <pic:pic>
                  <pic:nvPicPr>
                    <pic:cNvPr id="0" name="image32.png"/>
                    <pic:cNvPicPr preferRelativeResize="0"/>
                  </pic:nvPicPr>
                  <pic:blipFill>
                    <a:blip r:embed="rId39"/>
                    <a:srcRect b="0" l="0" r="0" t="0"/>
                    <a:stretch>
                      <a:fillRect/>
                    </a:stretch>
                  </pic:blipFill>
                  <pic:spPr>
                    <a:xfrm>
                      <a:off x="0" y="0"/>
                      <a:ext cx="68580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pStyle w:val="Heading4"/>
        <w:rPr/>
      </w:pPr>
      <w:bookmarkStart w:colFirst="0" w:colLast="0" w:name="_zb2w6s4rf1db" w:id="22"/>
      <w:bookmarkEnd w:id="22"/>
      <w:r w:rsidDel="00000000" w:rsidR="00000000" w:rsidRPr="00000000">
        <w:rPr>
          <w:rtl w:val="0"/>
        </w:rPr>
        <w:t xml:space="preserve">Clugston1983</w:t>
      </w:r>
    </w:p>
    <w:p w:rsidR="00000000" w:rsidDel="00000000" w:rsidP="00000000" w:rsidRDefault="00000000" w:rsidRPr="00000000" w14:paraId="0000004E">
      <w:pPr>
        <w:numPr>
          <w:ilvl w:val="0"/>
          <w:numId w:val="5"/>
        </w:numPr>
        <w:ind w:left="720" w:hanging="360"/>
        <w:rPr>
          <w:u w:val="none"/>
        </w:rPr>
      </w:pPr>
      <w:r w:rsidDel="00000000" w:rsidR="00000000" w:rsidRPr="00000000">
        <w:rPr>
          <w:rtl w:val="0"/>
        </w:rPr>
        <w:t xml:space="preserve">“By giving NaH14CO, and following the production of 14CO</w:t>
      </w:r>
      <w:r w:rsidDel="00000000" w:rsidR="00000000" w:rsidRPr="00000000">
        <w:rPr>
          <w:vertAlign w:val="subscript"/>
          <w:rtl w:val="0"/>
        </w:rPr>
        <w:t xml:space="preserve">2</w:t>
      </w:r>
      <w:r w:rsidDel="00000000" w:rsidR="00000000" w:rsidRPr="00000000">
        <w:rPr>
          <w:rtl w:val="0"/>
        </w:rPr>
        <w:t xml:space="preserve">, over periods between 2 h and 10 h, a number of groups have reported recoveries of 80-87% [1-3].” {Clugston1983}</w:t>
      </w:r>
    </w:p>
    <w:p w:rsidR="00000000" w:rsidDel="00000000" w:rsidP="00000000" w:rsidRDefault="00000000" w:rsidRPr="00000000" w14:paraId="0000004F">
      <w:pPr>
        <w:rPr/>
      </w:pPr>
      <w:r w:rsidDel="00000000" w:rsidR="00000000" w:rsidRPr="00000000">
        <w:rPr/>
        <w:drawing>
          <wp:inline distB="114300" distT="114300" distL="114300" distR="114300">
            <wp:extent cx="2296965" cy="3186113"/>
            <wp:effectExtent b="0" l="0" r="0" t="0"/>
            <wp:docPr id="59" name="image38.png"/>
            <a:graphic>
              <a:graphicData uri="http://schemas.openxmlformats.org/drawingml/2006/picture">
                <pic:pic>
                  <pic:nvPicPr>
                    <pic:cNvPr id="0" name="image38.png"/>
                    <pic:cNvPicPr preferRelativeResize="0"/>
                  </pic:nvPicPr>
                  <pic:blipFill>
                    <a:blip r:embed="rId40"/>
                    <a:srcRect b="0" l="0" r="0" t="0"/>
                    <a:stretch>
                      <a:fillRect/>
                    </a:stretch>
                  </pic:blipFill>
                  <pic:spPr>
                    <a:xfrm>
                      <a:off x="0" y="0"/>
                      <a:ext cx="2296965" cy="3186113"/>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pStyle w:val="Heading4"/>
        <w:rPr/>
      </w:pPr>
      <w:bookmarkStart w:colFirst="0" w:colLast="0" w:name="_2vah9384n7zc" w:id="23"/>
      <w:bookmarkEnd w:id="23"/>
      <w:r w:rsidDel="00000000" w:rsidR="00000000" w:rsidRPr="00000000">
        <w:rPr>
          <w:rtl w:val="0"/>
        </w:rPr>
        <w:t xml:space="preserve">Issekutz1968</w:t>
      </w:r>
    </w:p>
    <w:p w:rsidR="00000000" w:rsidDel="00000000" w:rsidP="00000000" w:rsidRDefault="00000000" w:rsidRPr="00000000" w14:paraId="00000051">
      <w:pPr>
        <w:rPr/>
      </w:pPr>
      <w:r w:rsidDel="00000000" w:rsidR="00000000" w:rsidRPr="00000000">
        <w:rPr/>
        <w:drawing>
          <wp:inline distB="114300" distT="114300" distL="114300" distR="114300">
            <wp:extent cx="2957513" cy="4686703"/>
            <wp:effectExtent b="0" l="0" r="0" t="0"/>
            <wp:docPr id="47"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2957513" cy="4686703"/>
                    </a:xfrm>
                    <a:prstGeom prst="rect"/>
                    <a:ln/>
                  </pic:spPr>
                </pic:pic>
              </a:graphicData>
            </a:graphic>
          </wp:inline>
        </w:drawing>
      </w:r>
      <w:r w:rsidDel="00000000" w:rsidR="00000000" w:rsidRPr="00000000">
        <w:rPr/>
        <w:drawing>
          <wp:inline distB="114300" distT="114300" distL="114300" distR="114300">
            <wp:extent cx="3129197" cy="3976688"/>
            <wp:effectExtent b="0" l="0" r="0" t="0"/>
            <wp:docPr id="17"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129197" cy="3976688"/>
                    </a:xfrm>
                    <a:prstGeom prst="rect"/>
                    <a:ln/>
                  </pic:spPr>
                </pic:pic>
              </a:graphicData>
            </a:graphic>
          </wp:inline>
        </w:drawing>
      </w: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1"/>
        <w:rPr/>
      </w:pPr>
      <w:bookmarkStart w:colFirst="0" w:colLast="0" w:name="_saqztdg6cvl4" w:id="24"/>
      <w:bookmarkEnd w:id="24"/>
      <w:r w:rsidDel="00000000" w:rsidR="00000000" w:rsidRPr="00000000">
        <w:rPr>
          <w:rtl w:val="0"/>
        </w:rPr>
        <w:t xml:space="preserve">Dose-dependency</w:t>
      </w:r>
    </w:p>
    <w:p w:rsidR="00000000" w:rsidDel="00000000" w:rsidP="00000000" w:rsidRDefault="00000000" w:rsidRPr="00000000" w14:paraId="00000055">
      <w:pPr>
        <w:pStyle w:val="Heading4"/>
        <w:rPr/>
      </w:pPr>
      <w:bookmarkStart w:colFirst="0" w:colLast="0" w:name="_q4hpmapnh9wx" w:id="25"/>
      <w:bookmarkEnd w:id="25"/>
      <w:r w:rsidDel="00000000" w:rsidR="00000000" w:rsidRPr="00000000">
        <w:rPr>
          <w:rtl w:val="0"/>
        </w:rPr>
        <w:t xml:space="preserve">Meineke1993</w:t>
      </w:r>
    </w:p>
    <w:p w:rsidR="00000000" w:rsidDel="00000000" w:rsidP="00000000" w:rsidRDefault="00000000" w:rsidRPr="00000000" w14:paraId="00000056">
      <w:pPr>
        <w:numPr>
          <w:ilvl w:val="0"/>
          <w:numId w:val="10"/>
        </w:numPr>
        <w:ind w:left="720" w:hanging="360"/>
        <w:rPr>
          <w:u w:val="none"/>
        </w:rPr>
      </w:pPr>
      <w:r w:rsidDel="00000000" w:rsidR="00000000" w:rsidRPr="00000000">
        <w:rPr>
          <w:rtl w:val="0"/>
        </w:rPr>
        <w:t xml:space="preserve">“Oral administration at 5 doses between 12.5 and 100mg of 13C labelled sodium bicarbonate to 10 healthy subjects. The kinetics of 13CO2 (breath) were characterized by an apparent terminal elimination half-life of 1h and a mean recovery of 0.630 of the dose administered. </w:t>
      </w:r>
      <w:r w:rsidDel="00000000" w:rsidR="00000000" w:rsidRPr="00000000">
        <w:rPr>
          <w:b w:val="1"/>
          <w:rtl w:val="0"/>
        </w:rPr>
        <w:t xml:space="preserve">The kinetics were not dose-dependent</w:t>
      </w:r>
      <w:r w:rsidDel="00000000" w:rsidR="00000000" w:rsidRPr="00000000">
        <w:rPr>
          <w:rtl w:val="0"/>
        </w:rPr>
        <w:t xml:space="preserve">.“{Meineke1993}</w:t>
      </w:r>
    </w:p>
    <w:p w:rsidR="00000000" w:rsidDel="00000000" w:rsidP="00000000" w:rsidRDefault="00000000" w:rsidRPr="00000000" w14:paraId="00000057">
      <w:pPr>
        <w:numPr>
          <w:ilvl w:val="0"/>
          <w:numId w:val="10"/>
        </w:numPr>
        <w:ind w:left="720" w:hanging="360"/>
        <w:rPr>
          <w:u w:val="none"/>
        </w:rPr>
      </w:pPr>
      <w:r w:rsidDel="00000000" w:rsidR="00000000" w:rsidRPr="00000000">
        <w:rPr>
          <w:rtl w:val="0"/>
        </w:rPr>
        <w:t xml:space="preserve">“The mean apparent terminal elimination rate constant of 0.63 [1/h] is also in excellent agreement with the value 0.60 [1/h] and 0.72 [1/h]”{Meineke1993}</w:t>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“Day to day variation was less than 10%”{Meineke1993}</w:t>
      </w:r>
    </w:p>
    <w:p w:rsidR="00000000" w:rsidDel="00000000" w:rsidP="00000000" w:rsidRDefault="00000000" w:rsidRPr="00000000" w14:paraId="0000005A">
      <w:pPr>
        <w:rPr/>
      </w:pPr>
      <w:r w:rsidDel="00000000" w:rsidR="00000000" w:rsidRPr="00000000">
        <w:rPr>
          <w:rtl w:val="0"/>
        </w:rPr>
        <w:t xml:space="preserve">“</w:t>
      </w:r>
      <w:r w:rsidDel="00000000" w:rsidR="00000000" w:rsidRPr="00000000">
        <w:rPr>
          <w:b w:val="1"/>
          <w:rtl w:val="0"/>
        </w:rPr>
        <w:t xml:space="preserve">Average CO2-output of 96.9µmol/min/kg</w:t>
      </w:r>
      <w:r w:rsidDel="00000000" w:rsidR="00000000" w:rsidRPr="00000000">
        <w:rPr>
          <w:rtl w:val="0"/>
        </w:rPr>
        <w:t xml:space="preserve">, agrees well with the results after i.v. administration as reported by Irving (</w:t>
      </w:r>
      <w:r w:rsidDel="00000000" w:rsidR="00000000" w:rsidRPr="00000000">
        <w:rPr>
          <w:b w:val="1"/>
          <w:rtl w:val="0"/>
        </w:rPr>
        <w:t xml:space="preserve">101µmol/min/kg</w:t>
      </w:r>
      <w:r w:rsidDel="00000000" w:rsidR="00000000" w:rsidRPr="00000000">
        <w:rPr>
          <w:rtl w:val="0"/>
        </w:rPr>
        <w:t xml:space="preserve">), Winchell (</w:t>
      </w:r>
      <w:r w:rsidDel="00000000" w:rsidR="00000000" w:rsidRPr="00000000">
        <w:rPr>
          <w:b w:val="1"/>
          <w:rtl w:val="0"/>
        </w:rPr>
        <w:t xml:space="preserve">118-202µmol/min/kg</w:t>
      </w:r>
      <w:r w:rsidDel="00000000" w:rsidR="00000000" w:rsidRPr="00000000">
        <w:rPr>
          <w:rtl w:val="0"/>
        </w:rPr>
        <w:t xml:space="preserve">), Barstow (</w:t>
      </w:r>
      <w:r w:rsidDel="00000000" w:rsidR="00000000" w:rsidRPr="00000000">
        <w:rPr>
          <w:b w:val="1"/>
          <w:rtl w:val="0"/>
        </w:rPr>
        <w:t xml:space="preserve">139µmol/min/kg</w:t>
      </w:r>
      <w:r w:rsidDel="00000000" w:rsidR="00000000" w:rsidRPr="00000000">
        <w:rPr>
          <w:rtl w:val="0"/>
        </w:rPr>
        <w:t xml:space="preserve">) and Hoerr (</w:t>
      </w:r>
      <w:r w:rsidDel="00000000" w:rsidR="00000000" w:rsidRPr="00000000">
        <w:rPr>
          <w:b w:val="1"/>
          <w:rtl w:val="0"/>
        </w:rPr>
        <w:t xml:space="preserve">158µmol/min/kg iv, 157µmol/min/kg ig</w:t>
      </w:r>
      <w:r w:rsidDel="00000000" w:rsidR="00000000" w:rsidRPr="00000000">
        <w:rPr>
          <w:rtl w:val="0"/>
        </w:rPr>
        <w:t xml:space="preserve">), ”{Meineke1993}</w:t>
      </w:r>
    </w:p>
    <w:p w:rsidR="00000000" w:rsidDel="00000000" w:rsidP="00000000" w:rsidRDefault="00000000" w:rsidRPr="00000000" w14:paraId="0000005B">
      <w:pPr>
        <w:rPr/>
      </w:pPr>
      <w:r w:rsidDel="00000000" w:rsidR="00000000" w:rsidRPr="00000000">
        <w:rPr>
          <w:rtl w:val="0"/>
        </w:rPr>
        <w:t xml:space="preserve">“Generally absorption and distribution were completed within 50min”{Meineke1993}</w:t>
      </w:r>
    </w:p>
    <w:p w:rsidR="00000000" w:rsidDel="00000000" w:rsidP="00000000" w:rsidRDefault="00000000" w:rsidRPr="00000000" w14:paraId="0000005C">
      <w:pPr>
        <w:rPr/>
      </w:pPr>
      <w:r w:rsidDel="00000000" w:rsidR="00000000" w:rsidRPr="00000000">
        <w:rPr>
          <w:rtl w:val="0"/>
        </w:rPr>
        <w:t xml:space="preserve">“The molecular fractions then declined monoexponentially with time”{Meineke1993}</w:t>
      </w:r>
    </w:p>
    <w:p w:rsidR="00000000" w:rsidDel="00000000" w:rsidP="00000000" w:rsidRDefault="00000000" w:rsidRPr="00000000" w14:paraId="0000005D">
      <w:pPr>
        <w:rPr/>
      </w:pPr>
      <w:r w:rsidDel="00000000" w:rsidR="00000000" w:rsidRPr="00000000">
        <w:rPr/>
        <w:drawing>
          <wp:inline distB="114300" distT="114300" distL="114300" distR="114300">
            <wp:extent cx="5943600" cy="3327400"/>
            <wp:effectExtent b="0" l="0" r="0" t="0"/>
            <wp:docPr id="29"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943600" cy="3327400"/>
                    </a:xfrm>
                    <a:prstGeom prst="rect"/>
                    <a:ln/>
                  </pic:spPr>
                </pic:pic>
              </a:graphicData>
            </a:graphic>
          </wp:inline>
        </w:drawing>
      </w:r>
      <w:r w:rsidDel="00000000" w:rsidR="00000000" w:rsidRPr="00000000">
        <w:rPr>
          <w:rtl w:val="0"/>
        </w:rPr>
        <w:t xml:space="preserve">{Meineke1993} Dose dependency.</w:t>
      </w:r>
    </w:p>
    <w:p w:rsidR="00000000" w:rsidDel="00000000" w:rsidP="00000000" w:rsidRDefault="00000000" w:rsidRPr="00000000" w14:paraId="0000005E">
      <w:pPr>
        <w:rPr/>
      </w:pPr>
      <w:r w:rsidDel="00000000" w:rsidR="00000000" w:rsidRPr="00000000">
        <w:rPr/>
        <w:drawing>
          <wp:inline distB="114300" distT="114300" distL="114300" distR="114300">
            <wp:extent cx="3733800" cy="3486150"/>
            <wp:effectExtent b="0" l="0" r="0" t="0"/>
            <wp:docPr id="50"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3733800" cy="3486150"/>
                    </a:xfrm>
                    <a:prstGeom prst="rect"/>
                    <a:ln/>
                  </pic:spPr>
                </pic:pic>
              </a:graphicData>
            </a:graphic>
          </wp:inline>
        </w:drawing>
      </w:r>
      <w:r w:rsidDel="00000000" w:rsidR="00000000" w:rsidRPr="00000000">
        <w:rPr>
          <w:rtl w:val="0"/>
        </w:rPr>
        <w:t xml:space="preserve">{Meineke1993}</w:t>
      </w:r>
    </w:p>
    <w:p w:rsidR="00000000" w:rsidDel="00000000" w:rsidP="00000000" w:rsidRDefault="00000000" w:rsidRPr="00000000" w14:paraId="0000005F">
      <w:pPr>
        <w:rPr/>
      </w:pPr>
      <w:r w:rsidDel="00000000" w:rsidR="00000000" w:rsidRPr="00000000">
        <w:rPr/>
        <w:drawing>
          <wp:inline distB="114300" distT="114300" distL="114300" distR="114300">
            <wp:extent cx="5943600" cy="6324600"/>
            <wp:effectExtent b="0" l="0" r="0" t="0"/>
            <wp:docPr id="52" name="image22.png"/>
            <a:graphic>
              <a:graphicData uri="http://schemas.openxmlformats.org/drawingml/2006/picture">
                <pic:pic>
                  <pic:nvPicPr>
                    <pic:cNvPr id="0" name="image22.png"/>
                    <pic:cNvPicPr preferRelativeResize="0"/>
                  </pic:nvPicPr>
                  <pic:blipFill>
                    <a:blip r:embed="rId45"/>
                    <a:srcRect b="0" l="0" r="0" t="0"/>
                    <a:stretch>
                      <a:fillRect/>
                    </a:stretch>
                  </pic:blipFill>
                  <pic:spPr>
                    <a:xfrm>
                      <a:off x="0" y="0"/>
                      <a:ext cx="5943600" cy="6324600"/>
                    </a:xfrm>
                    <a:prstGeom prst="rect"/>
                    <a:ln/>
                  </pic:spPr>
                </pic:pic>
              </a:graphicData>
            </a:graphic>
          </wp:inline>
        </w:drawing>
      </w:r>
      <w:r w:rsidDel="00000000" w:rsidR="00000000" w:rsidRPr="00000000">
        <w:rPr>
          <w:rtl w:val="0"/>
        </w:rPr>
        <w:t xml:space="preserve">{Meineke1993}</w:t>
      </w:r>
    </w:p>
    <w:p w:rsidR="00000000" w:rsidDel="00000000" w:rsidP="00000000" w:rsidRDefault="00000000" w:rsidRPr="00000000" w14:paraId="00000060">
      <w:pPr>
        <w:rPr/>
      </w:pPr>
      <w:r w:rsidDel="00000000" w:rsidR="00000000" w:rsidRPr="00000000">
        <w:rPr/>
        <w:drawing>
          <wp:inline distB="114300" distT="114300" distL="114300" distR="114300">
            <wp:extent cx="2339372" cy="5929313"/>
            <wp:effectExtent b="0" l="0" r="0" t="0"/>
            <wp:docPr id="49" name="image20.png"/>
            <a:graphic>
              <a:graphicData uri="http://schemas.openxmlformats.org/drawingml/2006/picture">
                <pic:pic>
                  <pic:nvPicPr>
                    <pic:cNvPr id="0" name="image20.png"/>
                    <pic:cNvPicPr preferRelativeResize="0"/>
                  </pic:nvPicPr>
                  <pic:blipFill>
                    <a:blip r:embed="rId46"/>
                    <a:srcRect b="0" l="0" r="0" t="0"/>
                    <a:stretch>
                      <a:fillRect/>
                    </a:stretch>
                  </pic:blipFill>
                  <pic:spPr>
                    <a:xfrm>
                      <a:off x="0" y="0"/>
                      <a:ext cx="2339372" cy="5929313"/>
                    </a:xfrm>
                    <a:prstGeom prst="rect"/>
                    <a:ln/>
                  </pic:spPr>
                </pic:pic>
              </a:graphicData>
            </a:graphic>
          </wp:inline>
        </w:drawing>
      </w:r>
      <w:r w:rsidDel="00000000" w:rsidR="00000000" w:rsidRPr="00000000">
        <w:rPr>
          <w:rtl w:val="0"/>
        </w:rPr>
        <w:t xml:space="preserve">{Meineke1993}</w:t>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drawing>
          <wp:inline distB="114300" distT="114300" distL="114300" distR="114300">
            <wp:extent cx="5943600" cy="2933700"/>
            <wp:effectExtent b="0" l="0" r="0" t="0"/>
            <wp:docPr id="34" name="image16.png"/>
            <a:graphic>
              <a:graphicData uri="http://schemas.openxmlformats.org/drawingml/2006/picture">
                <pic:pic>
                  <pic:nvPicPr>
                    <pic:cNvPr id="0" name="image16.png"/>
                    <pic:cNvPicPr preferRelativeResize="0"/>
                  </pic:nvPicPr>
                  <pic:blipFill>
                    <a:blip r:embed="rId47"/>
                    <a:srcRect b="0" l="0" r="0" t="0"/>
                    <a:stretch>
                      <a:fillRect/>
                    </a:stretch>
                  </pic:blipFill>
                  <pic:spPr>
                    <a:xfrm>
                      <a:off x="0" y="0"/>
                      <a:ext cx="59436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rPr/>
      </w:pPr>
      <w:r w:rsidDel="00000000" w:rsidR="00000000" w:rsidRPr="00000000">
        <w:rPr>
          <w:rtl w:val="0"/>
        </w:rPr>
        <w:t xml:space="preserve">{Irving1983}</w:t>
      </w:r>
    </w:p>
    <w:p w:rsidR="00000000" w:rsidDel="00000000" w:rsidP="00000000" w:rsidRDefault="00000000" w:rsidRPr="00000000" w14:paraId="00000064">
      <w:pPr>
        <w:rPr/>
      </w:pPr>
      <w:r w:rsidDel="00000000" w:rsidR="00000000" w:rsidRPr="00000000">
        <w:rPr/>
        <w:drawing>
          <wp:inline distB="114300" distT="114300" distL="114300" distR="114300">
            <wp:extent cx="5943600" cy="3187700"/>
            <wp:effectExtent b="0" l="0" r="0" t="0"/>
            <wp:docPr id="57" name="image24.png"/>
            <a:graphic>
              <a:graphicData uri="http://schemas.openxmlformats.org/drawingml/2006/picture">
                <pic:pic>
                  <pic:nvPicPr>
                    <pic:cNvPr id="0" name="image24.png"/>
                    <pic:cNvPicPr preferRelativeResize="0"/>
                  </pic:nvPicPr>
                  <pic:blipFill>
                    <a:blip r:embed="rId48"/>
                    <a:srcRect b="0" l="0" r="0" t="0"/>
                    <a:stretch>
                      <a:fillRect/>
                    </a:stretch>
                  </pic:blipFill>
                  <pic:spPr>
                    <a:xfrm>
                      <a:off x="0" y="0"/>
                      <a:ext cx="5943600" cy="3187700"/>
                    </a:xfrm>
                    <a:prstGeom prst="rect"/>
                    <a:ln/>
                  </pic:spPr>
                </pic:pic>
              </a:graphicData>
            </a:graphic>
          </wp:inline>
        </w:drawing>
      </w:r>
      <w:r w:rsidDel="00000000" w:rsidR="00000000" w:rsidRPr="00000000">
        <w:rPr>
          <w:rtl w:val="0"/>
        </w:rPr>
        <w:t xml:space="preserve">{Irving1983}</w:t>
      </w:r>
    </w:p>
    <w:p w:rsidR="00000000" w:rsidDel="00000000" w:rsidP="00000000" w:rsidRDefault="00000000" w:rsidRPr="00000000" w14:paraId="00000065">
      <w:pPr>
        <w:rPr/>
      </w:pPr>
      <w:r w:rsidDel="00000000" w:rsidR="00000000" w:rsidRPr="00000000">
        <w:rPr/>
        <w:drawing>
          <wp:inline distB="114300" distT="114300" distL="114300" distR="114300">
            <wp:extent cx="3105828" cy="2176463"/>
            <wp:effectExtent b="0" l="0" r="0" t="0"/>
            <wp:docPr id="7" name="image2.png"/>
            <a:graphic>
              <a:graphicData uri="http://schemas.openxmlformats.org/drawingml/2006/picture">
                <pic:pic>
                  <pic:nvPicPr>
                    <pic:cNvPr id="0" name="image2.png"/>
                    <pic:cNvPicPr preferRelativeResize="0"/>
                  </pic:nvPicPr>
                  <pic:blipFill>
                    <a:blip r:embed="rId49"/>
                    <a:srcRect b="0" l="0" r="0" t="0"/>
                    <a:stretch>
                      <a:fillRect/>
                    </a:stretch>
                  </pic:blipFill>
                  <pic:spPr>
                    <a:xfrm>
                      <a:off x="0" y="0"/>
                      <a:ext cx="3105828" cy="2176463"/>
                    </a:xfrm>
                    <a:prstGeom prst="rect"/>
                    <a:ln/>
                  </pic:spPr>
                </pic:pic>
              </a:graphicData>
            </a:graphic>
          </wp:inline>
        </w:drawing>
      </w:r>
      <w:r w:rsidDel="00000000" w:rsidR="00000000" w:rsidRPr="00000000">
        <w:rPr>
          <w:rtl w:val="0"/>
        </w:rPr>
        <w:t xml:space="preserve">{Irving1983}</w:t>
      </w:r>
    </w:p>
    <w:p w:rsidR="00000000" w:rsidDel="00000000" w:rsidP="00000000" w:rsidRDefault="00000000" w:rsidRPr="00000000" w14:paraId="00000066">
      <w:pPr>
        <w:rPr/>
      </w:pPr>
      <w:r w:rsidDel="00000000" w:rsidR="00000000" w:rsidRPr="00000000">
        <w:rPr/>
        <w:drawing>
          <wp:inline distB="114300" distT="114300" distL="114300" distR="114300">
            <wp:extent cx="5943600" cy="1371600"/>
            <wp:effectExtent b="0" l="0" r="0" t="0"/>
            <wp:docPr id="32" name="image15.png"/>
            <a:graphic>
              <a:graphicData uri="http://schemas.openxmlformats.org/drawingml/2006/picture">
                <pic:pic>
                  <pic:nvPicPr>
                    <pic:cNvPr id="0" name="image15.png"/>
                    <pic:cNvPicPr preferRelativeResize="0"/>
                  </pic:nvPicPr>
                  <pic:blipFill>
                    <a:blip r:embed="rId50"/>
                    <a:srcRect b="0" l="0" r="0" t="0"/>
                    <a:stretch>
                      <a:fillRect/>
                    </a:stretch>
                  </pic:blipFill>
                  <pic:spPr>
                    <a:xfrm>
                      <a:off x="0" y="0"/>
                      <a:ext cx="5943600" cy="1371600"/>
                    </a:xfrm>
                    <a:prstGeom prst="rect"/>
                    <a:ln/>
                  </pic:spPr>
                </pic:pic>
              </a:graphicData>
            </a:graphic>
          </wp:inline>
        </w:drawing>
      </w:r>
      <w:r w:rsidDel="00000000" w:rsidR="00000000" w:rsidRPr="00000000">
        <w:rPr>
          <w:rtl w:val="0"/>
        </w:rPr>
        <w:t xml:space="preserve">{Irving1983}</w:t>
      </w:r>
    </w:p>
    <w:p w:rsidR="00000000" w:rsidDel="00000000" w:rsidP="00000000" w:rsidRDefault="00000000" w:rsidRPr="00000000" w14:paraId="00000067">
      <w:pPr>
        <w:rPr/>
      </w:pPr>
      <w:r w:rsidDel="00000000" w:rsidR="00000000" w:rsidRPr="00000000">
        <w:rPr/>
        <w:drawing>
          <wp:inline distB="114300" distT="114300" distL="114300" distR="114300">
            <wp:extent cx="3439224" cy="2433638"/>
            <wp:effectExtent b="0" l="0" r="0" t="0"/>
            <wp:docPr id="36" name="image14.png"/>
            <a:graphic>
              <a:graphicData uri="http://schemas.openxmlformats.org/drawingml/2006/picture">
                <pic:pic>
                  <pic:nvPicPr>
                    <pic:cNvPr id="0" name="image14.png"/>
                    <pic:cNvPicPr preferRelativeResize="0"/>
                  </pic:nvPicPr>
                  <pic:blipFill>
                    <a:blip r:embed="rId51"/>
                    <a:srcRect b="0" l="0" r="0" t="0"/>
                    <a:stretch>
                      <a:fillRect/>
                    </a:stretch>
                  </pic:blipFill>
                  <pic:spPr>
                    <a:xfrm>
                      <a:off x="0" y="0"/>
                      <a:ext cx="3439224" cy="2433638"/>
                    </a:xfrm>
                    <a:prstGeom prst="rect"/>
                    <a:ln/>
                  </pic:spPr>
                </pic:pic>
              </a:graphicData>
            </a:graphic>
          </wp:inline>
        </w:drawing>
      </w:r>
      <w:r w:rsidDel="00000000" w:rsidR="00000000" w:rsidRPr="00000000">
        <w:rPr>
          <w:rtl w:val="0"/>
        </w:rPr>
        <w:t xml:space="preserve">{Irving1983}</w:t>
      </w:r>
    </w:p>
    <w:p w:rsidR="00000000" w:rsidDel="00000000" w:rsidP="00000000" w:rsidRDefault="00000000" w:rsidRPr="00000000" w14:paraId="00000068">
      <w:pPr>
        <w:rPr/>
      </w:pPr>
      <w:r w:rsidDel="00000000" w:rsidR="00000000" w:rsidRPr="00000000">
        <w:rPr/>
        <w:drawing>
          <wp:inline distB="114300" distT="114300" distL="114300" distR="114300">
            <wp:extent cx="3601698" cy="1928813"/>
            <wp:effectExtent b="0" l="0" r="0" t="0"/>
            <wp:docPr id="1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3601698" cy="1928813"/>
                    </a:xfrm>
                    <a:prstGeom prst="rect"/>
                    <a:ln/>
                  </pic:spPr>
                </pic:pic>
              </a:graphicData>
            </a:graphic>
          </wp:inline>
        </w:drawing>
      </w:r>
      <w:r w:rsidDel="00000000" w:rsidR="00000000" w:rsidRPr="00000000">
        <w:rPr>
          <w:rtl w:val="0"/>
        </w:rPr>
        <w:t xml:space="preserve">{Irving1983}</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pPr>
      <w:r w:rsidDel="00000000" w:rsidR="00000000" w:rsidRPr="00000000">
        <w:rPr/>
        <w:drawing>
          <wp:inline distB="114300" distT="114300" distL="114300" distR="114300">
            <wp:extent cx="4848726" cy="4281488"/>
            <wp:effectExtent b="0" l="0" r="0" t="0"/>
            <wp:docPr id="10" name="image13.png"/>
            <a:graphic>
              <a:graphicData uri="http://schemas.openxmlformats.org/drawingml/2006/picture">
                <pic:pic>
                  <pic:nvPicPr>
                    <pic:cNvPr id="0" name="image13.png"/>
                    <pic:cNvPicPr preferRelativeResize="0"/>
                  </pic:nvPicPr>
                  <pic:blipFill>
                    <a:blip r:embed="rId53"/>
                    <a:srcRect b="0" l="0" r="0" t="0"/>
                    <a:stretch>
                      <a:fillRect/>
                    </a:stretch>
                  </pic:blipFill>
                  <pic:spPr>
                    <a:xfrm>
                      <a:off x="0" y="0"/>
                      <a:ext cx="4848726" cy="4281488"/>
                    </a:xfrm>
                    <a:prstGeom prst="rect"/>
                    <a:ln/>
                  </pic:spPr>
                </pic:pic>
              </a:graphicData>
            </a:graphic>
          </wp:inline>
        </w:drawing>
      </w:r>
      <w:r w:rsidDel="00000000" w:rsidR="00000000" w:rsidRPr="00000000">
        <w:rPr>
          <w:rtl w:val="0"/>
        </w:rPr>
        <w:t xml:space="preserve">{BAKER1954}</w:t>
      </w:r>
    </w:p>
    <w:p w:rsidR="00000000" w:rsidDel="00000000" w:rsidP="00000000" w:rsidRDefault="00000000" w:rsidRPr="00000000" w14:paraId="0000006B">
      <w:pPr>
        <w:rPr/>
      </w:pPr>
      <w:r w:rsidDel="00000000" w:rsidR="00000000" w:rsidRPr="00000000">
        <w:rPr/>
        <w:drawing>
          <wp:inline distB="114300" distT="114300" distL="114300" distR="114300">
            <wp:extent cx="5005388" cy="3938534"/>
            <wp:effectExtent b="0" l="0" r="0" t="0"/>
            <wp:docPr id="28"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5005388" cy="3938534"/>
                    </a:xfrm>
                    <a:prstGeom prst="rect"/>
                    <a:ln/>
                  </pic:spPr>
                </pic:pic>
              </a:graphicData>
            </a:graphic>
          </wp:inline>
        </w:drawing>
      </w:r>
      <w:r w:rsidDel="00000000" w:rsidR="00000000" w:rsidRPr="00000000">
        <w:rPr>
          <w:rtl w:val="0"/>
        </w:rPr>
        <w:t xml:space="preserve">{Baker1954}</w:t>
      </w:r>
    </w:p>
    <w:p w:rsidR="00000000" w:rsidDel="00000000" w:rsidP="00000000" w:rsidRDefault="00000000" w:rsidRPr="00000000" w14:paraId="0000006C">
      <w:pPr>
        <w:rPr/>
      </w:pPr>
      <w:r w:rsidDel="00000000" w:rsidR="00000000" w:rsidRPr="00000000">
        <w:rPr/>
        <w:drawing>
          <wp:inline distB="114300" distT="114300" distL="114300" distR="114300">
            <wp:extent cx="2483576" cy="3900488"/>
            <wp:effectExtent b="0" l="0" r="0" t="0"/>
            <wp:docPr id="39" name="image50.png"/>
            <a:graphic>
              <a:graphicData uri="http://schemas.openxmlformats.org/drawingml/2006/picture">
                <pic:pic>
                  <pic:nvPicPr>
                    <pic:cNvPr id="0" name="image50.png"/>
                    <pic:cNvPicPr preferRelativeResize="0"/>
                  </pic:nvPicPr>
                  <pic:blipFill>
                    <a:blip r:embed="rId55"/>
                    <a:srcRect b="0" l="0" r="0" t="0"/>
                    <a:stretch>
                      <a:fillRect/>
                    </a:stretch>
                  </pic:blipFill>
                  <pic:spPr>
                    <a:xfrm>
                      <a:off x="0" y="0"/>
                      <a:ext cx="2483576" cy="3900488"/>
                    </a:xfrm>
                    <a:prstGeom prst="rect"/>
                    <a:ln/>
                  </pic:spPr>
                </pic:pic>
              </a:graphicData>
            </a:graphic>
          </wp:inline>
        </w:drawing>
      </w:r>
      <w:r w:rsidDel="00000000" w:rsidR="00000000" w:rsidRPr="00000000">
        <w:rPr>
          <w:rtl w:val="0"/>
        </w:rPr>
        <w:t xml:space="preserve">{Winchell1977_Fig2}</w:t>
      </w:r>
    </w:p>
    <w:p w:rsidR="00000000" w:rsidDel="00000000" w:rsidP="00000000" w:rsidRDefault="00000000" w:rsidRPr="00000000" w14:paraId="0000006D">
      <w:pPr>
        <w:pStyle w:val="Heading4"/>
        <w:rPr/>
      </w:pPr>
      <w:bookmarkStart w:colFirst="0" w:colLast="0" w:name="_yovgrup9hnha" w:id="26"/>
      <w:bookmarkEnd w:id="26"/>
      <w:r w:rsidDel="00000000" w:rsidR="00000000" w:rsidRPr="00000000">
        <w:rPr>
          <w:rtl w:val="0"/>
        </w:rPr>
        <w:t xml:space="preserve">Saccomani1995</w:t>
      </w:r>
    </w:p>
    <w:p w:rsidR="00000000" w:rsidDel="00000000" w:rsidP="00000000" w:rsidRDefault="00000000" w:rsidRPr="00000000" w14:paraId="0000006E">
      <w:pPr>
        <w:rPr/>
      </w:pPr>
      <w:r w:rsidDel="00000000" w:rsidR="00000000" w:rsidRPr="00000000">
        <w:rPr/>
        <w:drawing>
          <wp:inline distB="114300" distT="114300" distL="114300" distR="114300">
            <wp:extent cx="3174572" cy="2614613"/>
            <wp:effectExtent b="0" l="0" r="0" t="0"/>
            <wp:docPr id="27"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3174572" cy="2614613"/>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pStyle w:val="Heading4"/>
        <w:rPr/>
      </w:pPr>
      <w:bookmarkStart w:colFirst="0" w:colLast="0" w:name="_ijjxb8j412pq" w:id="27"/>
      <w:bookmarkEnd w:id="27"/>
      <w:r w:rsidDel="00000000" w:rsidR="00000000" w:rsidRPr="00000000">
        <w:rPr>
          <w:rtl w:val="0"/>
        </w:rPr>
        <w:t xml:space="preserve">El-Khoury1994</w:t>
      </w:r>
    </w:p>
    <w:p w:rsidR="00000000" w:rsidDel="00000000" w:rsidP="00000000" w:rsidRDefault="00000000" w:rsidRPr="00000000" w14:paraId="00000070">
      <w:pPr>
        <w:pStyle w:val="Heading4"/>
        <w:rPr/>
      </w:pPr>
      <w:bookmarkStart w:colFirst="0" w:colLast="0" w:name="_ohf0k88fdguu" w:id="28"/>
      <w:bookmarkEnd w:id="28"/>
      <w:r w:rsidDel="00000000" w:rsidR="00000000" w:rsidRPr="00000000">
        <w:rPr/>
        <w:drawing>
          <wp:inline distB="114300" distT="114300" distL="114300" distR="114300">
            <wp:extent cx="3863529" cy="3246438"/>
            <wp:effectExtent b="0" l="0" r="0" t="0"/>
            <wp:docPr id="25"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3863529" cy="3246438"/>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pStyle w:val="Heading4"/>
        <w:rPr/>
      </w:pPr>
      <w:bookmarkStart w:colFirst="0" w:colLast="0" w:name="_kjqddwf87qif" w:id="29"/>
      <w:bookmarkEnd w:id="29"/>
      <w:r w:rsidDel="00000000" w:rsidR="00000000" w:rsidRPr="00000000">
        <w:rPr>
          <w:rtl w:val="0"/>
        </w:rPr>
        <w:t xml:space="preserve">Ray2006</w:t>
      </w:r>
    </w:p>
    <w:p w:rsidR="00000000" w:rsidDel="00000000" w:rsidP="00000000" w:rsidRDefault="00000000" w:rsidRPr="00000000" w14:paraId="00000072">
      <w:pPr>
        <w:rPr/>
      </w:pPr>
      <w:r w:rsidDel="00000000" w:rsidR="00000000" w:rsidRPr="00000000">
        <w:rPr/>
        <w:drawing>
          <wp:inline distB="114300" distT="114300" distL="114300" distR="114300">
            <wp:extent cx="3143707" cy="2728913"/>
            <wp:effectExtent b="0" l="0" r="0" t="0"/>
            <wp:docPr id="31" name="image12.png"/>
            <a:graphic>
              <a:graphicData uri="http://schemas.openxmlformats.org/drawingml/2006/picture">
                <pic:pic>
                  <pic:nvPicPr>
                    <pic:cNvPr id="0" name="image12.png"/>
                    <pic:cNvPicPr preferRelativeResize="0"/>
                  </pic:nvPicPr>
                  <pic:blipFill>
                    <a:blip r:embed="rId58"/>
                    <a:srcRect b="0" l="0" r="0" t="0"/>
                    <a:stretch>
                      <a:fillRect/>
                    </a:stretch>
                  </pic:blipFill>
                  <pic:spPr>
                    <a:xfrm>
                      <a:off x="0" y="0"/>
                      <a:ext cx="3143707" cy="2728913"/>
                    </a:xfrm>
                    <a:prstGeom prst="rect"/>
                    <a:ln/>
                  </pic:spPr>
                </pic:pic>
              </a:graphicData>
            </a:graphic>
          </wp:inline>
        </w:drawing>
      </w:r>
      <w:r w:rsidDel="00000000" w:rsidR="00000000" w:rsidRPr="00000000">
        <w:rPr/>
        <w:drawing>
          <wp:inline distB="114300" distT="114300" distL="114300" distR="114300">
            <wp:extent cx="5529263" cy="3478828"/>
            <wp:effectExtent b="0" l="0" r="0" t="0"/>
            <wp:docPr id="20" name="image4.png"/>
            <a:graphic>
              <a:graphicData uri="http://schemas.openxmlformats.org/drawingml/2006/picture">
                <pic:pic>
                  <pic:nvPicPr>
                    <pic:cNvPr id="0" name="image4.png"/>
                    <pic:cNvPicPr preferRelativeResize="0"/>
                  </pic:nvPicPr>
                  <pic:blipFill>
                    <a:blip r:embed="rId59"/>
                    <a:srcRect b="0" l="0" r="0" t="0"/>
                    <a:stretch>
                      <a:fillRect/>
                    </a:stretch>
                  </pic:blipFill>
                  <pic:spPr>
                    <a:xfrm>
                      <a:off x="0" y="0"/>
                      <a:ext cx="5529263" cy="347882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pStyle w:val="Heading4"/>
        <w:rPr/>
      </w:pPr>
      <w:bookmarkStart w:colFirst="0" w:colLast="0" w:name="_heag6rr0qcn7" w:id="30"/>
      <w:bookmarkEnd w:id="30"/>
      <w:r w:rsidDel="00000000" w:rsidR="00000000" w:rsidRPr="00000000">
        <w:rPr>
          <w:rtl w:val="0"/>
        </w:rPr>
        <w:t xml:space="preserve">Hamel1993</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2703592" cy="2471738"/>
            <wp:effectExtent b="0" l="0" r="0" t="0"/>
            <wp:docPr id="8" name="image23.png"/>
            <a:graphic>
              <a:graphicData uri="http://schemas.openxmlformats.org/drawingml/2006/picture">
                <pic:pic>
                  <pic:nvPicPr>
                    <pic:cNvPr id="0" name="image23.png"/>
                    <pic:cNvPicPr preferRelativeResize="0"/>
                  </pic:nvPicPr>
                  <pic:blipFill>
                    <a:blip r:embed="rId60"/>
                    <a:srcRect b="0" l="0" r="0" t="0"/>
                    <a:stretch>
                      <a:fillRect/>
                    </a:stretch>
                  </pic:blipFill>
                  <pic:spPr>
                    <a:xfrm>
                      <a:off x="0" y="0"/>
                      <a:ext cx="2703592" cy="2471738"/>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pStyle w:val="Heading1"/>
        <w:rPr/>
      </w:pPr>
      <w:bookmarkStart w:colFirst="0" w:colLast="0" w:name="_xhg2ehm37u0f" w:id="31"/>
      <w:bookmarkEnd w:id="31"/>
      <w:r w:rsidDel="00000000" w:rsidR="00000000" w:rsidRPr="00000000">
        <w:rPr>
          <w:rtl w:val="0"/>
        </w:rPr>
        <w:t xml:space="preserve">Children</w:t>
      </w:r>
    </w:p>
    <w:p w:rsidR="00000000" w:rsidDel="00000000" w:rsidP="00000000" w:rsidRDefault="00000000" w:rsidRPr="00000000" w14:paraId="00000077">
      <w:pPr>
        <w:pStyle w:val="Heading4"/>
        <w:rPr/>
      </w:pPr>
      <w:bookmarkStart w:colFirst="0" w:colLast="0" w:name="_o85fsheth08" w:id="32"/>
      <w:bookmarkEnd w:id="32"/>
      <w:r w:rsidDel="00000000" w:rsidR="00000000" w:rsidRPr="00000000">
        <w:rPr>
          <w:rtl w:val="0"/>
        </w:rPr>
        <w:t xml:space="preserve">Armon1990</w:t>
      </w:r>
    </w:p>
    <w:p w:rsidR="00000000" w:rsidDel="00000000" w:rsidP="00000000" w:rsidRDefault="00000000" w:rsidRPr="00000000" w14:paraId="00000078">
      <w:pPr>
        <w:rPr/>
      </w:pPr>
      <w:r w:rsidDel="00000000" w:rsidR="00000000" w:rsidRPr="00000000">
        <w:rPr/>
        <w:drawing>
          <wp:inline distB="114300" distT="114300" distL="114300" distR="114300">
            <wp:extent cx="3451975" cy="2862263"/>
            <wp:effectExtent b="0" l="0" r="0" t="0"/>
            <wp:docPr id="14"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3451975" cy="2862263"/>
                    </a:xfrm>
                    <a:prstGeom prst="rect"/>
                    <a:ln/>
                  </pic:spPr>
                </pic:pic>
              </a:graphicData>
            </a:graphic>
          </wp:inline>
        </w:drawing>
      </w:r>
      <w:r w:rsidDel="00000000" w:rsidR="00000000" w:rsidRPr="00000000">
        <w:rPr/>
        <w:drawing>
          <wp:inline distB="114300" distT="114300" distL="114300" distR="114300">
            <wp:extent cx="1947863" cy="3351629"/>
            <wp:effectExtent b="0" l="0" r="0" t="0"/>
            <wp:docPr id="38"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1947863" cy="3351629"/>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2806521" cy="2490788"/>
            <wp:effectExtent b="0" l="0" r="0" t="0"/>
            <wp:docPr id="42" name="image19.png"/>
            <a:graphic>
              <a:graphicData uri="http://schemas.openxmlformats.org/drawingml/2006/picture">
                <pic:pic>
                  <pic:nvPicPr>
                    <pic:cNvPr id="0" name="image19.png"/>
                    <pic:cNvPicPr preferRelativeResize="0"/>
                  </pic:nvPicPr>
                  <pic:blipFill>
                    <a:blip r:embed="rId63"/>
                    <a:srcRect b="0" l="0" r="0" t="0"/>
                    <a:stretch>
                      <a:fillRect/>
                    </a:stretch>
                  </pic:blipFill>
                  <pic:spPr>
                    <a:xfrm>
                      <a:off x="0" y="0"/>
                      <a:ext cx="2806521" cy="2490788"/>
                    </a:xfrm>
                    <a:prstGeom prst="rect"/>
                    <a:ln/>
                  </pic:spPr>
                </pic:pic>
              </a:graphicData>
            </a:graphic>
          </wp:inline>
        </w:drawing>
      </w:r>
      <w:r w:rsidDel="00000000" w:rsidR="00000000" w:rsidRPr="00000000">
        <w:rPr/>
        <w:drawing>
          <wp:inline distB="114300" distT="114300" distL="114300" distR="114300">
            <wp:extent cx="2992416" cy="4700588"/>
            <wp:effectExtent b="0" l="0" r="0" t="0"/>
            <wp:docPr id="26" name="image7.png"/>
            <a:graphic>
              <a:graphicData uri="http://schemas.openxmlformats.org/drawingml/2006/picture">
                <pic:pic>
                  <pic:nvPicPr>
                    <pic:cNvPr id="0" name="image7.png"/>
                    <pic:cNvPicPr preferRelativeResize="0"/>
                  </pic:nvPicPr>
                  <pic:blipFill>
                    <a:blip r:embed="rId64"/>
                    <a:srcRect b="0" l="0" r="0" t="0"/>
                    <a:stretch>
                      <a:fillRect/>
                    </a:stretch>
                  </pic:blipFill>
                  <pic:spPr>
                    <a:xfrm>
                      <a:off x="0" y="0"/>
                      <a:ext cx="2992416" cy="4700588"/>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drawing>
          <wp:inline distB="114300" distT="114300" distL="114300" distR="114300">
            <wp:extent cx="2606740" cy="2128838"/>
            <wp:effectExtent b="0" l="0" r="0" t="0"/>
            <wp:docPr id="6"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2606740" cy="2128838"/>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sectPr>
      <w:headerReference r:id="rId66" w:type="default"/>
      <w:pgSz w:h="15840" w:w="12240"/>
      <w:pgMar w:bottom="720" w:top="720" w:left="720" w:right="72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rebuchet MS"/>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00" w:lineRule="auto"/>
    </w:pPr>
    <w:rPr>
      <w:rFonts w:ascii="Trebuchet MS" w:cs="Trebuchet MS" w:eastAsia="Trebuchet MS" w:hAnsi="Trebuchet MS"/>
      <w:sz w:val="32"/>
      <w:szCs w:val="32"/>
    </w:rPr>
  </w:style>
  <w:style w:type="paragraph" w:styleId="Heading2">
    <w:name w:val="heading 2"/>
    <w:basedOn w:val="Normal"/>
    <w:next w:val="Normal"/>
    <w:pPr>
      <w:keepNext w:val="1"/>
      <w:keepLines w:val="1"/>
      <w:spacing w:after="0" w:before="200" w:lineRule="auto"/>
    </w:pPr>
    <w:rPr>
      <w:rFonts w:ascii="Trebuchet MS" w:cs="Trebuchet MS" w:eastAsia="Trebuchet MS" w:hAnsi="Trebuchet MS"/>
      <w:b w:val="1"/>
      <w:sz w:val="26"/>
      <w:szCs w:val="26"/>
    </w:rPr>
  </w:style>
  <w:style w:type="paragraph" w:styleId="Heading3">
    <w:name w:val="heading 3"/>
    <w:basedOn w:val="Normal"/>
    <w:next w:val="Normal"/>
    <w:pPr>
      <w:keepNext w:val="1"/>
      <w:keepLines w:val="1"/>
      <w:spacing w:after="0" w:before="160" w:lineRule="auto"/>
    </w:pPr>
    <w:rPr>
      <w:rFonts w:ascii="Trebuchet MS" w:cs="Trebuchet MS" w:eastAsia="Trebuchet MS" w:hAnsi="Trebuchet MS"/>
      <w:b w:val="1"/>
      <w:color w:val="666666"/>
      <w:sz w:val="24"/>
      <w:szCs w:val="24"/>
    </w:rPr>
  </w:style>
  <w:style w:type="paragraph" w:styleId="Heading4">
    <w:name w:val="heading 4"/>
    <w:basedOn w:val="Normal"/>
    <w:next w:val="Normal"/>
    <w:pPr>
      <w:keepNext w:val="1"/>
      <w:keepLines w:val="1"/>
      <w:spacing w:after="0" w:before="160" w:lineRule="auto"/>
    </w:pPr>
    <w:rPr>
      <w:rFonts w:ascii="Trebuchet MS" w:cs="Trebuchet MS" w:eastAsia="Trebuchet MS" w:hAnsi="Trebuchet MS"/>
      <w:color w:val="666666"/>
      <w:sz w:val="22"/>
      <w:szCs w:val="22"/>
      <w:u w:val="single"/>
    </w:rPr>
  </w:style>
  <w:style w:type="paragraph" w:styleId="Heading5">
    <w:name w:val="heading 5"/>
    <w:basedOn w:val="Normal"/>
    <w:next w:val="Normal"/>
    <w:pPr>
      <w:keepNext w:val="1"/>
      <w:keepLines w:val="1"/>
      <w:spacing w:before="160" w:lineRule="auto"/>
    </w:pPr>
    <w:rPr>
      <w:rFonts w:ascii="Courier New" w:cs="Courier New" w:eastAsia="Courier New" w:hAnsi="Courier New"/>
      <w:color w:val="434343"/>
      <w:sz w:val="18"/>
      <w:szCs w:val="18"/>
      <w:shd w:fill="d9d9d9" w:val="clear"/>
    </w:rPr>
  </w:style>
  <w:style w:type="paragraph" w:styleId="Heading6">
    <w:name w:val="heading 6"/>
    <w:basedOn w:val="Normal"/>
    <w:next w:val="Normal"/>
    <w:pPr>
      <w:keepNext w:val="1"/>
      <w:keepLines w:val="1"/>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keepNext w:val="1"/>
      <w:keepLines w:val="1"/>
      <w:spacing w:after="0" w:before="0" w:lineRule="auto"/>
    </w:pPr>
    <w:rPr>
      <w:rFonts w:ascii="Trebuchet MS" w:cs="Trebuchet MS" w:eastAsia="Trebuchet MS" w:hAnsi="Trebuchet MS"/>
      <w:sz w:val="42"/>
      <w:szCs w:val="42"/>
    </w:rPr>
  </w:style>
  <w:style w:type="paragraph" w:styleId="Subtitle">
    <w:name w:val="Subtitle"/>
    <w:basedOn w:val="Normal"/>
    <w:next w:val="Normal"/>
    <w:pPr>
      <w:spacing w:line="288" w:lineRule="auto"/>
    </w:pPr>
    <w:rPr>
      <w:rFonts w:ascii="Courier New" w:cs="Courier New" w:eastAsia="Courier New" w:hAnsi="Courier New"/>
      <w:sz w:val="18"/>
      <w:szCs w:val="18"/>
      <w:shd w:fill="d9d9d9" w:val="clear"/>
    </w:rPr>
  </w:style>
</w:styles>
</file>

<file path=word/_rels/document.xml.rels><?xml version="1.0" encoding="UTF-8" standalone="yes"?><Relationships xmlns="http://schemas.openxmlformats.org/package/2006/relationships"><Relationship Id="rId40" Type="http://schemas.openxmlformats.org/officeDocument/2006/relationships/image" Target="media/image38.png"/><Relationship Id="rId42" Type="http://schemas.openxmlformats.org/officeDocument/2006/relationships/image" Target="media/image26.png"/><Relationship Id="rId41" Type="http://schemas.openxmlformats.org/officeDocument/2006/relationships/image" Target="media/image40.png"/><Relationship Id="rId44" Type="http://schemas.openxmlformats.org/officeDocument/2006/relationships/image" Target="media/image21.png"/><Relationship Id="rId43" Type="http://schemas.openxmlformats.org/officeDocument/2006/relationships/image" Target="media/image11.png"/><Relationship Id="rId46" Type="http://schemas.openxmlformats.org/officeDocument/2006/relationships/image" Target="media/image20.png"/><Relationship Id="rId45" Type="http://schemas.openxmlformats.org/officeDocument/2006/relationships/image" Target="media/image2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8.png"/><Relationship Id="rId48" Type="http://schemas.openxmlformats.org/officeDocument/2006/relationships/image" Target="media/image24.png"/><Relationship Id="rId47" Type="http://schemas.openxmlformats.org/officeDocument/2006/relationships/image" Target="media/image16.png"/><Relationship Id="rId49" Type="http://schemas.openxmlformats.org/officeDocument/2006/relationships/image" Target="media/image2.png"/><Relationship Id="rId5" Type="http://schemas.openxmlformats.org/officeDocument/2006/relationships/styles" Target="styles.xml"/><Relationship Id="rId6" Type="http://schemas.openxmlformats.org/officeDocument/2006/relationships/image" Target="media/image56.png"/><Relationship Id="rId7" Type="http://schemas.openxmlformats.org/officeDocument/2006/relationships/image" Target="media/image29.png"/><Relationship Id="rId8" Type="http://schemas.openxmlformats.org/officeDocument/2006/relationships/image" Target="media/image6.png"/><Relationship Id="rId31" Type="http://schemas.openxmlformats.org/officeDocument/2006/relationships/image" Target="media/image54.png"/><Relationship Id="rId30" Type="http://schemas.openxmlformats.org/officeDocument/2006/relationships/image" Target="media/image53.png"/><Relationship Id="rId33" Type="http://schemas.openxmlformats.org/officeDocument/2006/relationships/image" Target="media/image44.png"/><Relationship Id="rId32" Type="http://schemas.openxmlformats.org/officeDocument/2006/relationships/image" Target="media/image25.png"/><Relationship Id="rId35" Type="http://schemas.openxmlformats.org/officeDocument/2006/relationships/image" Target="media/image52.png"/><Relationship Id="rId34" Type="http://schemas.openxmlformats.org/officeDocument/2006/relationships/image" Target="media/image36.png"/><Relationship Id="rId37" Type="http://schemas.openxmlformats.org/officeDocument/2006/relationships/image" Target="media/image28.png"/><Relationship Id="rId36" Type="http://schemas.openxmlformats.org/officeDocument/2006/relationships/image" Target="media/image58.png"/><Relationship Id="rId39" Type="http://schemas.openxmlformats.org/officeDocument/2006/relationships/image" Target="media/image32.png"/><Relationship Id="rId38" Type="http://schemas.openxmlformats.org/officeDocument/2006/relationships/image" Target="media/image33.png"/><Relationship Id="rId62" Type="http://schemas.openxmlformats.org/officeDocument/2006/relationships/image" Target="media/image17.png"/><Relationship Id="rId61" Type="http://schemas.openxmlformats.org/officeDocument/2006/relationships/image" Target="media/image5.png"/><Relationship Id="rId20" Type="http://schemas.openxmlformats.org/officeDocument/2006/relationships/image" Target="media/image45.png"/><Relationship Id="rId64" Type="http://schemas.openxmlformats.org/officeDocument/2006/relationships/image" Target="media/image7.png"/><Relationship Id="rId63" Type="http://schemas.openxmlformats.org/officeDocument/2006/relationships/image" Target="media/image19.png"/><Relationship Id="rId22" Type="http://schemas.openxmlformats.org/officeDocument/2006/relationships/image" Target="media/image30.png"/><Relationship Id="rId66" Type="http://schemas.openxmlformats.org/officeDocument/2006/relationships/header" Target="header1.xml"/><Relationship Id="rId21" Type="http://schemas.openxmlformats.org/officeDocument/2006/relationships/image" Target="media/image37.png"/><Relationship Id="rId65" Type="http://schemas.openxmlformats.org/officeDocument/2006/relationships/image" Target="media/image3.png"/><Relationship Id="rId24" Type="http://schemas.openxmlformats.org/officeDocument/2006/relationships/image" Target="media/image31.png"/><Relationship Id="rId23" Type="http://schemas.openxmlformats.org/officeDocument/2006/relationships/image" Target="media/image34.png"/><Relationship Id="rId60" Type="http://schemas.openxmlformats.org/officeDocument/2006/relationships/image" Target="media/image23.png"/><Relationship Id="rId26" Type="http://schemas.openxmlformats.org/officeDocument/2006/relationships/image" Target="media/image39.png"/><Relationship Id="rId25" Type="http://schemas.openxmlformats.org/officeDocument/2006/relationships/image" Target="media/image35.png"/><Relationship Id="rId28" Type="http://schemas.openxmlformats.org/officeDocument/2006/relationships/image" Target="media/image47.png"/><Relationship Id="rId27" Type="http://schemas.openxmlformats.org/officeDocument/2006/relationships/image" Target="media/image41.png"/><Relationship Id="rId29" Type="http://schemas.openxmlformats.org/officeDocument/2006/relationships/image" Target="media/image46.png"/><Relationship Id="rId51" Type="http://schemas.openxmlformats.org/officeDocument/2006/relationships/image" Target="media/image14.png"/><Relationship Id="rId50" Type="http://schemas.openxmlformats.org/officeDocument/2006/relationships/image" Target="media/image15.png"/><Relationship Id="rId53" Type="http://schemas.openxmlformats.org/officeDocument/2006/relationships/image" Target="media/image13.png"/><Relationship Id="rId52" Type="http://schemas.openxmlformats.org/officeDocument/2006/relationships/image" Target="media/image1.png"/><Relationship Id="rId11" Type="http://schemas.openxmlformats.org/officeDocument/2006/relationships/image" Target="media/image60.png"/><Relationship Id="rId55" Type="http://schemas.openxmlformats.org/officeDocument/2006/relationships/image" Target="media/image50.png"/><Relationship Id="rId10" Type="http://schemas.openxmlformats.org/officeDocument/2006/relationships/image" Target="media/image59.png"/><Relationship Id="rId54" Type="http://schemas.openxmlformats.org/officeDocument/2006/relationships/image" Target="media/image8.png"/><Relationship Id="rId13" Type="http://schemas.openxmlformats.org/officeDocument/2006/relationships/image" Target="media/image55.png"/><Relationship Id="rId57" Type="http://schemas.openxmlformats.org/officeDocument/2006/relationships/image" Target="media/image10.png"/><Relationship Id="rId12" Type="http://schemas.openxmlformats.org/officeDocument/2006/relationships/image" Target="media/image49.png"/><Relationship Id="rId56" Type="http://schemas.openxmlformats.org/officeDocument/2006/relationships/image" Target="media/image9.png"/><Relationship Id="rId15" Type="http://schemas.openxmlformats.org/officeDocument/2006/relationships/image" Target="media/image57.png"/><Relationship Id="rId59" Type="http://schemas.openxmlformats.org/officeDocument/2006/relationships/image" Target="media/image4.png"/><Relationship Id="rId14" Type="http://schemas.openxmlformats.org/officeDocument/2006/relationships/image" Target="media/image51.png"/><Relationship Id="rId58" Type="http://schemas.openxmlformats.org/officeDocument/2006/relationships/image" Target="media/image12.png"/><Relationship Id="rId17" Type="http://schemas.openxmlformats.org/officeDocument/2006/relationships/image" Target="media/image27.png"/><Relationship Id="rId16" Type="http://schemas.openxmlformats.org/officeDocument/2006/relationships/image" Target="media/image43.png"/><Relationship Id="rId19" Type="http://schemas.openxmlformats.org/officeDocument/2006/relationships/image" Target="media/image48.png"/><Relationship Id="rId18" Type="http://schemas.openxmlformats.org/officeDocument/2006/relationships/image" Target="media/image4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